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657E10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42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8D61C8">
        <w:rPr>
          <w:sz w:val="24"/>
        </w:rPr>
        <w:t>2</w:t>
      </w:r>
      <w:r w:rsidR="00657E10">
        <w:rPr>
          <w:sz w:val="24"/>
        </w:rPr>
        <w:t>4</w:t>
      </w:r>
      <w:r>
        <w:rPr>
          <w:sz w:val="24"/>
        </w:rPr>
        <w:t xml:space="preserve"> </w:t>
      </w:r>
      <w:r w:rsidR="00657E10">
        <w:rPr>
          <w:sz w:val="24"/>
        </w:rPr>
        <w:t>апреля</w:t>
      </w:r>
      <w:r w:rsidR="00BB1003">
        <w:rPr>
          <w:sz w:val="24"/>
        </w:rPr>
        <w:t xml:space="preserve"> 201</w:t>
      </w:r>
      <w:r w:rsidR="00836492">
        <w:rPr>
          <w:sz w:val="24"/>
        </w:rPr>
        <w:t>8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67D3D" w:rsidRDefault="00C67D3D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Наволокин В.В. – заместитель Председателя городского Собрания,</w:t>
      </w:r>
    </w:p>
    <w:p w:rsidR="00E41EB8" w:rsidRDefault="00E41EB8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C67D3D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19639D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886017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07202D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8401C9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A77FC1" w:rsidRPr="00C44B55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C67D3D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</w:t>
            </w:r>
            <w:r w:rsidR="00C67D3D">
              <w:rPr>
                <w:sz w:val="24"/>
                <w:szCs w:val="24"/>
              </w:rPr>
              <w:t>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FA67D3" w:rsidRPr="00A911E4" w:rsidRDefault="00FA67D3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7202D" w:rsidRDefault="0007202D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07202D" w:rsidRDefault="0007202D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F37978" w:rsidRDefault="00F37978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19639D" w:rsidRDefault="0019639D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8401C9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C67D3D" w:rsidRDefault="00C67D3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19639D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A563B4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19639D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BA5A7C" w:rsidRDefault="0019639D" w:rsidP="00F37978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Журавлев М.В.</w:t>
      </w:r>
      <w:r w:rsidR="0007202D">
        <w:rPr>
          <w:sz w:val="24"/>
          <w:szCs w:val="24"/>
        </w:rPr>
        <w:t>,</w:t>
      </w:r>
      <w:r w:rsidR="0007202D" w:rsidRPr="00072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Наруков В.В., Пикалов В.С., </w:t>
      </w:r>
      <w:r w:rsidRPr="00C44B55">
        <w:rPr>
          <w:sz w:val="24"/>
          <w:szCs w:val="24"/>
        </w:rPr>
        <w:t>Светлаков В.Б</w:t>
      </w:r>
      <w:r>
        <w:rPr>
          <w:sz w:val="24"/>
          <w:szCs w:val="24"/>
        </w:rPr>
        <w:t>., Силуянов А.Ю.</w:t>
      </w:r>
      <w:r w:rsidR="0007202D">
        <w:rPr>
          <w:sz w:val="24"/>
          <w:szCs w:val="24"/>
        </w:rPr>
        <w:t xml:space="preserve"> 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07202D" w:rsidRDefault="0007202D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643296" w:rsidRDefault="00643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A77FC1" w:rsidRDefault="00A77FC1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643296" w:rsidRDefault="00643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AA2666" w:rsidRDefault="00643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</w:t>
      </w:r>
      <w:r w:rsidR="00AA2666">
        <w:rPr>
          <w:sz w:val="24"/>
          <w:szCs w:val="24"/>
        </w:rPr>
        <w:t xml:space="preserve"> – начальник Управления </w:t>
      </w:r>
      <w:r>
        <w:rPr>
          <w:sz w:val="24"/>
          <w:szCs w:val="24"/>
        </w:rPr>
        <w:t>финансов</w:t>
      </w:r>
      <w:r w:rsidR="00AA2666">
        <w:rPr>
          <w:sz w:val="24"/>
          <w:szCs w:val="24"/>
        </w:rPr>
        <w:t xml:space="preserve"> Администрации города;</w:t>
      </w:r>
    </w:p>
    <w:p w:rsidR="00F37978" w:rsidRDefault="00F720C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AA2666" w:rsidRDefault="00643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</w:t>
      </w:r>
      <w:r w:rsidR="00AA2666">
        <w:rPr>
          <w:sz w:val="24"/>
          <w:szCs w:val="24"/>
        </w:rPr>
        <w:t xml:space="preserve">. – начальник отдела </w:t>
      </w:r>
      <w:r>
        <w:rPr>
          <w:sz w:val="24"/>
          <w:szCs w:val="24"/>
        </w:rPr>
        <w:t>экономической политики</w:t>
      </w:r>
      <w:r w:rsidR="00AA2666">
        <w:rPr>
          <w:sz w:val="24"/>
          <w:szCs w:val="24"/>
        </w:rPr>
        <w:t xml:space="preserve">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07202D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Алексеева Я.А</w:t>
      </w:r>
      <w:r w:rsidR="006F4455">
        <w:rPr>
          <w:sz w:val="24"/>
          <w:szCs w:val="24"/>
        </w:rPr>
        <w:t>.</w:t>
      </w:r>
      <w:r w:rsidR="00E53706">
        <w:rPr>
          <w:sz w:val="24"/>
          <w:szCs w:val="24"/>
        </w:rPr>
        <w:t xml:space="preserve"> – </w:t>
      </w:r>
      <w:r w:rsidR="00F37978">
        <w:rPr>
          <w:sz w:val="24"/>
          <w:szCs w:val="24"/>
        </w:rPr>
        <w:t xml:space="preserve">помощник </w:t>
      </w:r>
      <w:r w:rsidR="007E1767">
        <w:rPr>
          <w:sz w:val="24"/>
          <w:szCs w:val="24"/>
        </w:rPr>
        <w:t>прокурор</w:t>
      </w:r>
      <w:r w:rsidR="00F37978">
        <w:rPr>
          <w:sz w:val="24"/>
          <w:szCs w:val="24"/>
        </w:rPr>
        <w:t>а</w:t>
      </w:r>
      <w:r w:rsidR="007E1767">
        <w:rPr>
          <w:sz w:val="24"/>
          <w:szCs w:val="24"/>
        </w:rPr>
        <w:t xml:space="preserve"> города</w:t>
      </w:r>
      <w:r w:rsidR="00643296">
        <w:rPr>
          <w:sz w:val="24"/>
          <w:szCs w:val="24"/>
        </w:rPr>
        <w:t>;</w:t>
      </w:r>
    </w:p>
    <w:p w:rsidR="00643296" w:rsidRDefault="0064329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Бондаренко И.В. – </w:t>
      </w:r>
      <w:r w:rsidRPr="00643296">
        <w:rPr>
          <w:sz w:val="24"/>
          <w:szCs w:val="24"/>
        </w:rPr>
        <w:t>главный врач ФГБУЗ «Клиническая больница № 8 ФМБА России»</w:t>
      </w:r>
      <w:r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67D3D" w:rsidRDefault="00C67D3D" w:rsidP="00146080">
      <w:pPr>
        <w:rPr>
          <w:sz w:val="24"/>
          <w:szCs w:val="24"/>
        </w:rPr>
      </w:pPr>
    </w:p>
    <w:p w:rsidR="0019639D" w:rsidRPr="0019639D" w:rsidRDefault="0019639D" w:rsidP="0019639D">
      <w:pPr>
        <w:tabs>
          <w:tab w:val="left" w:pos="0"/>
        </w:tabs>
        <w:jc w:val="both"/>
        <w:rPr>
          <w:sz w:val="24"/>
          <w:szCs w:val="24"/>
        </w:rPr>
      </w:pPr>
      <w:r w:rsidRPr="0019639D">
        <w:rPr>
          <w:sz w:val="24"/>
          <w:szCs w:val="24"/>
        </w:rPr>
        <w:t>Контрольный час: о проблемах обнинской Клинической Больницы № 8 и путях их решения</w:t>
      </w:r>
    </w:p>
    <w:p w:rsidR="0019639D" w:rsidRPr="0019639D" w:rsidRDefault="0019639D" w:rsidP="0019639D">
      <w:pPr>
        <w:pStyle w:val="ac"/>
        <w:spacing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39D">
        <w:rPr>
          <w:rFonts w:ascii="Times New Roman" w:hAnsi="Times New Roman" w:cs="Times New Roman"/>
          <w:sz w:val="20"/>
          <w:szCs w:val="20"/>
        </w:rPr>
        <w:t>Бондаренко И.В. – главный  врач ФГБУЗ «Клиническая больница № 8 ФМБА России»</w:t>
      </w:r>
    </w:p>
    <w:p w:rsidR="0019639D" w:rsidRPr="0019639D" w:rsidRDefault="0019639D" w:rsidP="0019639D">
      <w:pPr>
        <w:pStyle w:val="ac"/>
        <w:spacing w:line="240" w:lineRule="auto"/>
        <w:ind w:left="149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639D" w:rsidRPr="0019639D" w:rsidRDefault="0019639D" w:rsidP="0019639D">
      <w:pPr>
        <w:ind w:left="426"/>
        <w:jc w:val="both"/>
        <w:rPr>
          <w:sz w:val="24"/>
          <w:szCs w:val="24"/>
        </w:rPr>
      </w:pPr>
      <w:r w:rsidRPr="0019639D">
        <w:rPr>
          <w:sz w:val="24"/>
          <w:szCs w:val="24"/>
        </w:rPr>
        <w:t>1. О внесении изменений в решение Обнинского  городского Собрания от 12.12.2017  № 01-35 «О бюджете города Обнинска на 2018 год и плановый период  2019 и 2020 годов»</w:t>
      </w:r>
    </w:p>
    <w:p w:rsidR="0019639D" w:rsidRPr="0019639D" w:rsidRDefault="0019639D" w:rsidP="0019639D">
      <w:pPr>
        <w:pStyle w:val="ac"/>
        <w:spacing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19639D">
        <w:rPr>
          <w:rFonts w:ascii="Times New Roman" w:hAnsi="Times New Roman" w:cs="Times New Roman"/>
          <w:sz w:val="20"/>
          <w:szCs w:val="20"/>
        </w:rPr>
        <w:t>Коновалова Л. И. – начальник Управления финансов</w:t>
      </w:r>
    </w:p>
    <w:p w:rsidR="0019639D" w:rsidRDefault="0019639D" w:rsidP="0019639D">
      <w:pPr>
        <w:pStyle w:val="ac"/>
        <w:spacing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19639D">
        <w:rPr>
          <w:rFonts w:ascii="Times New Roman" w:hAnsi="Times New Roman" w:cs="Times New Roman"/>
          <w:sz w:val="20"/>
          <w:szCs w:val="20"/>
        </w:rPr>
        <w:t>Артемьев Г. Ю. – председатель Контрольно-счетной палаты</w:t>
      </w:r>
    </w:p>
    <w:p w:rsidR="0019639D" w:rsidRPr="0019639D" w:rsidRDefault="0019639D" w:rsidP="0019639D">
      <w:pPr>
        <w:pStyle w:val="ac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9639D">
        <w:rPr>
          <w:rFonts w:ascii="Times New Roman" w:hAnsi="Times New Roman" w:cs="Times New Roman"/>
          <w:sz w:val="20"/>
          <w:szCs w:val="20"/>
        </w:rPr>
        <w:t>Пахоменко  К. В. –  председатель комитета по бюджету, финансам и налогам</w:t>
      </w:r>
    </w:p>
    <w:p w:rsidR="0019639D" w:rsidRPr="0019639D" w:rsidRDefault="0019639D" w:rsidP="0019639D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19639D">
        <w:rPr>
          <w:sz w:val="24"/>
          <w:szCs w:val="24"/>
        </w:rPr>
        <w:t>2. О внесении изменений в Стратегию социально-экономического развития г. Обнинска как наукограда Российской Федерации на 2017-2025 годы, утверждённую постановлением Администрации города Обнинска от 28.11.2016 № 1901-п</w:t>
      </w:r>
    </w:p>
    <w:p w:rsidR="0019639D" w:rsidRPr="0019639D" w:rsidRDefault="0019639D" w:rsidP="0019639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 w:rsidRPr="0019639D">
        <w:rPr>
          <w:sz w:val="24"/>
          <w:szCs w:val="24"/>
        </w:rPr>
        <w:tab/>
      </w:r>
      <w:r w:rsidRPr="0019639D">
        <w:t>Березнер Л. А.  – председатель комитета по экономической политике</w:t>
      </w:r>
    </w:p>
    <w:p w:rsidR="0019639D" w:rsidRPr="0019639D" w:rsidRDefault="0019639D" w:rsidP="0019639D">
      <w:pPr>
        <w:ind w:left="708" w:firstLine="708"/>
        <w:jc w:val="both"/>
        <w:rPr>
          <w:sz w:val="24"/>
          <w:szCs w:val="24"/>
        </w:rPr>
      </w:pPr>
      <w:r w:rsidRPr="0019639D">
        <w:t>Ананьев Г.Е. – заместитель главы Администрации города по экономическому развитию</w:t>
      </w:r>
    </w:p>
    <w:p w:rsidR="0019639D" w:rsidRPr="0019639D" w:rsidRDefault="0019639D" w:rsidP="0019639D">
      <w:pPr>
        <w:ind w:left="708" w:firstLine="708"/>
        <w:jc w:val="both"/>
        <w:rPr>
          <w:sz w:val="24"/>
          <w:szCs w:val="24"/>
        </w:rPr>
      </w:pPr>
    </w:p>
    <w:p w:rsidR="0019639D" w:rsidRPr="0019639D" w:rsidRDefault="0019639D" w:rsidP="0019639D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19639D">
        <w:rPr>
          <w:sz w:val="24"/>
          <w:szCs w:val="24"/>
        </w:rPr>
        <w:t xml:space="preserve">3. О внесении изменений в Положение «О земельном налоге в городе Обнинске», утвержденное решением городского Собрания от 18.11.2005 № </w:t>
      </w:r>
      <w:hyperlink r:id="rId10" w:history="1">
        <w:r w:rsidRPr="0019639D">
          <w:rPr>
            <w:sz w:val="24"/>
            <w:szCs w:val="24"/>
          </w:rPr>
          <w:t>05-02</w:t>
        </w:r>
      </w:hyperlink>
    </w:p>
    <w:p w:rsidR="0019639D" w:rsidRDefault="0019639D" w:rsidP="0019639D">
      <w:pPr>
        <w:pStyle w:val="ac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639D">
        <w:rPr>
          <w:rFonts w:ascii="Times New Roman" w:hAnsi="Times New Roman" w:cs="Times New Roman"/>
          <w:sz w:val="24"/>
          <w:szCs w:val="24"/>
        </w:rPr>
        <w:tab/>
      </w:r>
      <w:r w:rsidRPr="0019639D">
        <w:rPr>
          <w:rFonts w:ascii="Times New Roman" w:hAnsi="Times New Roman" w:cs="Times New Roman"/>
          <w:sz w:val="20"/>
          <w:szCs w:val="20"/>
        </w:rPr>
        <w:t>Пахоменко  К. В. –  председатель комитета по бюджету, финансам и налогам</w:t>
      </w:r>
    </w:p>
    <w:p w:rsidR="0019639D" w:rsidRPr="0019639D" w:rsidRDefault="0019639D" w:rsidP="0019639D">
      <w:pPr>
        <w:pStyle w:val="ac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9639D">
        <w:rPr>
          <w:rFonts w:ascii="Times New Roman" w:hAnsi="Times New Roman" w:cs="Times New Roman"/>
          <w:sz w:val="20"/>
          <w:szCs w:val="20"/>
        </w:rPr>
        <w:t>Ананьев Г.Е. – заместитель главы Администрации города по экономическому развитию</w:t>
      </w:r>
    </w:p>
    <w:p w:rsidR="0019639D" w:rsidRPr="0019639D" w:rsidRDefault="0019639D" w:rsidP="0019639D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19639D">
        <w:rPr>
          <w:sz w:val="24"/>
          <w:szCs w:val="24"/>
        </w:rPr>
        <w:t>4. О внесении изменений в Положение «Об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</w:t>
      </w:r>
    </w:p>
    <w:p w:rsidR="0019639D" w:rsidRPr="0019639D" w:rsidRDefault="0019639D" w:rsidP="0019639D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 w:rsidRPr="0019639D">
        <w:rPr>
          <w:sz w:val="24"/>
          <w:szCs w:val="24"/>
        </w:rPr>
        <w:tab/>
      </w:r>
      <w:r w:rsidRPr="0019639D">
        <w:t>Нарусов М. А. – председатель комитета по законодательству и местному</w:t>
      </w:r>
    </w:p>
    <w:p w:rsidR="0019639D" w:rsidRPr="0019639D" w:rsidRDefault="0019639D" w:rsidP="0019639D">
      <w:pPr>
        <w:ind w:left="708" w:firstLine="708"/>
        <w:outlineLvl w:val="0"/>
        <w:rPr>
          <w:sz w:val="24"/>
          <w:szCs w:val="24"/>
        </w:rPr>
      </w:pPr>
      <w:r w:rsidRPr="0019639D">
        <w:t>Башкатова К.С. – заместитель главы Администрации города по вопросам управления делами</w:t>
      </w:r>
    </w:p>
    <w:p w:rsidR="0019639D" w:rsidRPr="0019639D" w:rsidRDefault="0019639D" w:rsidP="0019639D">
      <w:pPr>
        <w:pStyle w:val="ac"/>
        <w:spacing w:line="240" w:lineRule="auto"/>
        <w:ind w:left="786" w:firstLine="630"/>
        <w:outlineLvl w:val="0"/>
        <w:rPr>
          <w:rFonts w:ascii="Times New Roman" w:hAnsi="Times New Roman" w:cs="Times New Roman"/>
          <w:sz w:val="24"/>
          <w:szCs w:val="24"/>
        </w:rPr>
      </w:pPr>
    </w:p>
    <w:p w:rsidR="0019639D" w:rsidRDefault="0019639D" w:rsidP="0019639D">
      <w:pPr>
        <w:pStyle w:val="ac"/>
        <w:spacing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39D">
        <w:rPr>
          <w:rFonts w:ascii="Times New Roman" w:hAnsi="Times New Roman" w:cs="Times New Roman"/>
          <w:sz w:val="24"/>
          <w:szCs w:val="24"/>
        </w:rPr>
        <w:t>5. О приеме документов на присуждение Обнинских городских премий учащимся за достижения в образовании, спорте, культуре и искусстве</w:t>
      </w:r>
    </w:p>
    <w:p w:rsidR="005B5445" w:rsidRPr="0019639D" w:rsidRDefault="0019639D" w:rsidP="0019639D">
      <w:pPr>
        <w:pStyle w:val="ac"/>
        <w:spacing w:line="240" w:lineRule="auto"/>
        <w:ind w:left="1134" w:firstLine="28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9639D">
        <w:rPr>
          <w:rFonts w:ascii="Times New Roman" w:hAnsi="Times New Roman" w:cs="Times New Roman"/>
          <w:sz w:val="20"/>
          <w:szCs w:val="20"/>
        </w:rPr>
        <w:t>Светлаков В.Б. – председатель комитета по социальной политике</w:t>
      </w:r>
    </w:p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146080" w:rsidRPr="005F3403" w:rsidRDefault="00146080" w:rsidP="00146080">
      <w:pPr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19639D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146080" w:rsidRDefault="00146080" w:rsidP="00146080">
      <w:pPr>
        <w:ind w:firstLine="567"/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46080" w:rsidRDefault="00146080" w:rsidP="00146080">
      <w:pPr>
        <w:ind w:firstLine="567"/>
        <w:jc w:val="both"/>
        <w:rPr>
          <w:sz w:val="24"/>
          <w:szCs w:val="24"/>
        </w:rPr>
      </w:pPr>
    </w:p>
    <w:p w:rsidR="0089299F" w:rsidRDefault="00146080" w:rsidP="0089299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19639D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9D6E28" w:rsidRDefault="009D6E28" w:rsidP="0089299F">
      <w:pPr>
        <w:ind w:firstLine="567"/>
        <w:jc w:val="both"/>
        <w:rPr>
          <w:sz w:val="24"/>
          <w:szCs w:val="24"/>
        </w:rPr>
      </w:pPr>
    </w:p>
    <w:p w:rsidR="009D6E28" w:rsidRDefault="009D6E28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«О</w:t>
      </w:r>
      <w:r w:rsidRPr="0019639D">
        <w:rPr>
          <w:sz w:val="24"/>
          <w:szCs w:val="24"/>
        </w:rPr>
        <w:t xml:space="preserve"> проблемах обнинской Клинической Больницы № 8 и путях их решения</w:t>
      </w:r>
      <w:r>
        <w:rPr>
          <w:sz w:val="24"/>
          <w:szCs w:val="24"/>
        </w:rPr>
        <w:t>».</w:t>
      </w:r>
    </w:p>
    <w:p w:rsidR="009D6E28" w:rsidRDefault="009D6E28" w:rsidP="009D6E28">
      <w:pPr>
        <w:ind w:firstLine="567"/>
        <w:jc w:val="both"/>
        <w:rPr>
          <w:sz w:val="24"/>
          <w:szCs w:val="24"/>
        </w:rPr>
      </w:pPr>
    </w:p>
    <w:p w:rsidR="009D6E28" w:rsidRDefault="009D6E28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Бондаренко И.В. – главному</w:t>
      </w:r>
      <w:r w:rsidRPr="00643296">
        <w:rPr>
          <w:sz w:val="24"/>
          <w:szCs w:val="24"/>
        </w:rPr>
        <w:t xml:space="preserve"> врач</w:t>
      </w:r>
      <w:r>
        <w:rPr>
          <w:sz w:val="24"/>
          <w:szCs w:val="24"/>
        </w:rPr>
        <w:t>у</w:t>
      </w:r>
      <w:r w:rsidRPr="00643296">
        <w:rPr>
          <w:sz w:val="24"/>
          <w:szCs w:val="24"/>
        </w:rPr>
        <w:t xml:space="preserve"> ФГБУЗ «Клиническая больница № 8 ФМБА России»</w:t>
      </w:r>
      <w:r w:rsidRPr="00FA5B03">
        <w:rPr>
          <w:sz w:val="24"/>
          <w:szCs w:val="24"/>
        </w:rPr>
        <w:t>.</w:t>
      </w:r>
    </w:p>
    <w:p w:rsidR="009D6E28" w:rsidRDefault="009D6E28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БОНДАРЕНКО И.В. доложил, что </w:t>
      </w:r>
      <w:r w:rsidR="008E1281">
        <w:rPr>
          <w:sz w:val="24"/>
          <w:szCs w:val="24"/>
        </w:rPr>
        <w:t xml:space="preserve">в </w:t>
      </w:r>
      <w:r w:rsidR="008E1281" w:rsidRPr="00643296">
        <w:rPr>
          <w:sz w:val="24"/>
          <w:szCs w:val="24"/>
        </w:rPr>
        <w:t>ФГБУЗ «Клиническая больница № 8 ФМБА России»</w:t>
      </w:r>
      <w:r w:rsidR="008E1281">
        <w:rPr>
          <w:sz w:val="24"/>
          <w:szCs w:val="24"/>
        </w:rPr>
        <w:t xml:space="preserve"> существует ряд проблем. Одна из самых острых проблем – это</w:t>
      </w:r>
      <w:r w:rsidR="00A1108F">
        <w:rPr>
          <w:sz w:val="24"/>
          <w:szCs w:val="24"/>
        </w:rPr>
        <w:t xml:space="preserve"> не полная укомплектованность  кадрового</w:t>
      </w:r>
      <w:r w:rsidR="008E1281">
        <w:rPr>
          <w:sz w:val="24"/>
          <w:szCs w:val="24"/>
        </w:rPr>
        <w:t xml:space="preserve"> состав</w:t>
      </w:r>
      <w:r w:rsidR="00A1108F">
        <w:rPr>
          <w:sz w:val="24"/>
          <w:szCs w:val="24"/>
        </w:rPr>
        <w:t>а</w:t>
      </w:r>
      <w:r w:rsidR="008E1281">
        <w:rPr>
          <w:sz w:val="24"/>
          <w:szCs w:val="24"/>
        </w:rPr>
        <w:t xml:space="preserve"> клинической больницы. Общая штатная численность КБ № 8 составляет 2761,25 ставок, физическая численность составляет 1765 человек – 64% от общей численности персонала. Из всей этой численности персонала </w:t>
      </w:r>
      <w:r w:rsidR="00A1108F">
        <w:rPr>
          <w:sz w:val="24"/>
          <w:szCs w:val="24"/>
        </w:rPr>
        <w:t xml:space="preserve">– </w:t>
      </w:r>
      <w:r w:rsidR="008E1281">
        <w:rPr>
          <w:sz w:val="24"/>
          <w:szCs w:val="24"/>
        </w:rPr>
        <w:t>48</w:t>
      </w:r>
      <w:r w:rsidR="00A1108F">
        <w:rPr>
          <w:sz w:val="24"/>
          <w:szCs w:val="24"/>
        </w:rPr>
        <w:t xml:space="preserve"> </w:t>
      </w:r>
      <w:r w:rsidR="008E1281">
        <w:rPr>
          <w:sz w:val="24"/>
          <w:szCs w:val="24"/>
        </w:rPr>
        <w:t>% специалисты пенсионного возраста.</w:t>
      </w:r>
    </w:p>
    <w:p w:rsidR="008E1281" w:rsidRDefault="008E1281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медицинский персонал, специалисты и врачи прекращают свою деятельность в КБ № 8 из-за перехода в коммерческие медицинские учреждения или по достижению ими пенсионного возраста. Молодые специалисты не идут работать на освободившиеся места.</w:t>
      </w:r>
      <w:r w:rsidR="00F52DBE">
        <w:rPr>
          <w:sz w:val="24"/>
          <w:szCs w:val="24"/>
        </w:rPr>
        <w:t xml:space="preserve"> Для укомплектования штата КБ № 8 необходимо поступление 15-20 врачей и специалистов ежегодно.</w:t>
      </w:r>
    </w:p>
    <w:p w:rsidR="00136552" w:rsidRDefault="00136552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Уточнил, что особо ощущае</w:t>
      </w:r>
      <w:r w:rsidR="006B5B7A">
        <w:rPr>
          <w:sz w:val="24"/>
          <w:szCs w:val="24"/>
        </w:rPr>
        <w:t>тся нехватка таких специалистов</w:t>
      </w:r>
      <w:r>
        <w:rPr>
          <w:sz w:val="24"/>
          <w:szCs w:val="24"/>
        </w:rPr>
        <w:t xml:space="preserve"> как: </w:t>
      </w:r>
      <w:r w:rsidR="006B5B7A">
        <w:rPr>
          <w:sz w:val="24"/>
          <w:szCs w:val="24"/>
        </w:rPr>
        <w:t>анестезиолог, реаниматолог</w:t>
      </w:r>
      <w:r w:rsidR="00EC0B2E">
        <w:rPr>
          <w:sz w:val="24"/>
          <w:szCs w:val="24"/>
        </w:rPr>
        <w:t>, акушер</w:t>
      </w:r>
      <w:r w:rsidR="006B5B7A">
        <w:rPr>
          <w:sz w:val="24"/>
          <w:szCs w:val="24"/>
        </w:rPr>
        <w:t>-</w:t>
      </w:r>
      <w:r w:rsidR="00EC0B2E">
        <w:rPr>
          <w:sz w:val="24"/>
          <w:szCs w:val="24"/>
        </w:rPr>
        <w:t xml:space="preserve">гинеколог, </w:t>
      </w:r>
      <w:r w:rsidR="006B5B7A">
        <w:rPr>
          <w:sz w:val="24"/>
          <w:szCs w:val="24"/>
        </w:rPr>
        <w:t>отоларинголог, педиатр, терапевт и других специалистов узкой направленности, укомплектованность которых составляет менее 60 %.</w:t>
      </w:r>
    </w:p>
    <w:p w:rsidR="006B5B7A" w:rsidRDefault="00E67B48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Самые</w:t>
      </w:r>
      <w:r w:rsidR="006B5B7A">
        <w:rPr>
          <w:sz w:val="24"/>
          <w:szCs w:val="24"/>
        </w:rPr>
        <w:t xml:space="preserve"> главны</w:t>
      </w:r>
      <w:r>
        <w:rPr>
          <w:sz w:val="24"/>
          <w:szCs w:val="24"/>
        </w:rPr>
        <w:t>е</w:t>
      </w:r>
      <w:r w:rsidR="006B5B7A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>ы</w:t>
      </w:r>
      <w:r w:rsidR="006B5B7A">
        <w:rPr>
          <w:sz w:val="24"/>
          <w:szCs w:val="24"/>
        </w:rPr>
        <w:t xml:space="preserve"> нехватк</w:t>
      </w:r>
      <w:r>
        <w:rPr>
          <w:sz w:val="24"/>
          <w:szCs w:val="24"/>
        </w:rPr>
        <w:t>и</w:t>
      </w:r>
      <w:r w:rsidR="006B5B7A">
        <w:rPr>
          <w:sz w:val="24"/>
          <w:szCs w:val="24"/>
        </w:rPr>
        <w:t xml:space="preserve"> кадров</w:t>
      </w:r>
      <w:r w:rsidR="00F51EE1">
        <w:rPr>
          <w:sz w:val="24"/>
          <w:szCs w:val="24"/>
        </w:rPr>
        <w:t xml:space="preserve"> в КБ № 8</w:t>
      </w:r>
      <w:r w:rsidR="006B5B7A">
        <w:rPr>
          <w:sz w:val="24"/>
          <w:szCs w:val="24"/>
        </w:rPr>
        <w:t xml:space="preserve"> – это </w:t>
      </w:r>
      <w:r w:rsidR="003925FF">
        <w:rPr>
          <w:sz w:val="24"/>
          <w:szCs w:val="24"/>
        </w:rPr>
        <w:t>отсутствие жилья</w:t>
      </w:r>
      <w:r w:rsidR="006B5B7A">
        <w:rPr>
          <w:sz w:val="24"/>
          <w:szCs w:val="24"/>
        </w:rPr>
        <w:t xml:space="preserve"> и невысокая заработная</w:t>
      </w:r>
      <w:r w:rsidR="00F51EE1">
        <w:rPr>
          <w:sz w:val="24"/>
          <w:szCs w:val="24"/>
        </w:rPr>
        <w:t xml:space="preserve"> плата у медицинских работников</w:t>
      </w:r>
      <w:r>
        <w:rPr>
          <w:sz w:val="24"/>
          <w:szCs w:val="24"/>
        </w:rPr>
        <w:t>,</w:t>
      </w:r>
      <w:r w:rsidR="00F51EE1">
        <w:rPr>
          <w:sz w:val="24"/>
          <w:szCs w:val="24"/>
        </w:rPr>
        <w:t xml:space="preserve"> по сравнению с коммерческими и муниципальными медицинскими учреждениями в Калужской области.</w:t>
      </w:r>
    </w:p>
    <w:p w:rsidR="00CE7796" w:rsidRDefault="006311CF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Игорь В</w:t>
      </w:r>
      <w:r w:rsidR="009D1741">
        <w:rPr>
          <w:sz w:val="24"/>
          <w:szCs w:val="24"/>
        </w:rPr>
        <w:t>ладимирович</w:t>
      </w:r>
      <w:r>
        <w:rPr>
          <w:sz w:val="24"/>
          <w:szCs w:val="24"/>
        </w:rPr>
        <w:t xml:space="preserve"> добавил, что </w:t>
      </w:r>
      <w:r w:rsidR="00032AA4">
        <w:rPr>
          <w:sz w:val="24"/>
          <w:szCs w:val="24"/>
        </w:rPr>
        <w:t xml:space="preserve">проблемы с нехваткой персонала начались 10 лет назад, также в КБ № 8 начались и другие сложности. В зданиях клиники стали протекать крыши, разрушаются стены и фасады зданий. К специалистам ведется запись за две недели. Врачи работают на износ. Заведующие отделений КБ № 8 стали увольняться. Обнинские больные не могут получить положенные им по закону бесплатные медикаменты. На основании изложенных проблем руководством ФМБА России </w:t>
      </w:r>
      <w:r w:rsidR="00533E8A">
        <w:rPr>
          <w:sz w:val="24"/>
          <w:szCs w:val="24"/>
        </w:rPr>
        <w:t>в</w:t>
      </w:r>
      <w:r w:rsidR="00032AA4">
        <w:rPr>
          <w:sz w:val="24"/>
          <w:szCs w:val="24"/>
        </w:rPr>
        <w:t xml:space="preserve"> КБ № 8 была проведена финансовая ревизия. </w:t>
      </w:r>
    </w:p>
    <w:p w:rsidR="00B356AA" w:rsidRDefault="00CE7796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 итогам ревизии </w:t>
      </w:r>
      <w:r w:rsidRPr="00CE7796">
        <w:rPr>
          <w:color w:val="000000"/>
          <w:sz w:val="24"/>
          <w:szCs w:val="24"/>
          <w:shd w:val="clear" w:color="auto" w:fill="FFFFFF"/>
        </w:rPr>
        <w:t>т</w:t>
      </w:r>
      <w:r>
        <w:rPr>
          <w:color w:val="000000"/>
          <w:sz w:val="24"/>
          <w:szCs w:val="24"/>
          <w:shd w:val="clear" w:color="auto" w:fill="FFFFFF"/>
        </w:rPr>
        <w:t>енденция последних лет показала</w:t>
      </w:r>
      <w:r w:rsidRPr="00CE7796">
        <w:rPr>
          <w:color w:val="000000"/>
          <w:sz w:val="24"/>
          <w:szCs w:val="24"/>
          <w:shd w:val="clear" w:color="auto" w:fill="FFFFFF"/>
        </w:rPr>
        <w:t>, что число прибывших врачей не перекрывает число увольняющихся. В целях решения данной ситуации планируется для работы в КБ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E7796">
        <w:rPr>
          <w:color w:val="000000"/>
          <w:sz w:val="24"/>
          <w:szCs w:val="24"/>
          <w:shd w:val="clear" w:color="auto" w:fill="FFFFFF"/>
        </w:rPr>
        <w:t>8 привлекать выпускников медицинских вузов и врачей-специалистов из других регионов, выплачивая им компенсации за (поднаем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CE7796">
        <w:rPr>
          <w:color w:val="000000"/>
          <w:sz w:val="24"/>
          <w:szCs w:val="24"/>
          <w:shd w:val="clear" w:color="auto" w:fill="FFFFFF"/>
        </w:rPr>
        <w:t xml:space="preserve"> жилья на основании Положения</w:t>
      </w:r>
      <w:r>
        <w:rPr>
          <w:color w:val="000000"/>
          <w:sz w:val="24"/>
          <w:szCs w:val="24"/>
          <w:shd w:val="clear" w:color="auto" w:fill="FFFFFF"/>
        </w:rPr>
        <w:t xml:space="preserve"> «О</w:t>
      </w:r>
      <w:r w:rsidRPr="0096714F">
        <w:rPr>
          <w:sz w:val="24"/>
          <w:szCs w:val="24"/>
        </w:rPr>
        <w:t xml:space="preserve"> порядке выплаты денежной компенсации за наем (поднаем) жилых помещений</w:t>
      </w:r>
      <w:r>
        <w:rPr>
          <w:sz w:val="24"/>
          <w:szCs w:val="24"/>
        </w:rPr>
        <w:t>», утвержденного</w:t>
      </w:r>
      <w:r w:rsidRPr="0096714F">
        <w:rPr>
          <w:sz w:val="24"/>
          <w:szCs w:val="24"/>
        </w:rPr>
        <w:t xml:space="preserve"> решением Обнинского городского Собрания от 27.09.2016 № 04-18</w:t>
      </w:r>
      <w:r w:rsidRPr="00CE7796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CE7796" w:rsidRDefault="00CE7796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Существует еще одна острая проблема – это оказание скорой медицинской помощи населен</w:t>
      </w:r>
      <w:r w:rsidR="00E67B48">
        <w:rPr>
          <w:color w:val="000000"/>
          <w:sz w:val="24"/>
          <w:szCs w:val="24"/>
          <w:shd w:val="clear" w:color="auto" w:fill="FFFFFF"/>
        </w:rPr>
        <w:t>ию. В будние дни помощь оказывают</w:t>
      </w:r>
      <w:r w:rsidR="0078060C">
        <w:rPr>
          <w:color w:val="000000"/>
          <w:sz w:val="24"/>
          <w:szCs w:val="24"/>
          <w:shd w:val="clear" w:color="auto" w:fill="FFFFFF"/>
        </w:rPr>
        <w:t xml:space="preserve"> 4</w:t>
      </w:r>
      <w:r w:rsidR="008B0358">
        <w:rPr>
          <w:color w:val="000000"/>
          <w:sz w:val="24"/>
          <w:szCs w:val="24"/>
          <w:shd w:val="clear" w:color="auto" w:fill="FFFFFF"/>
        </w:rPr>
        <w:t xml:space="preserve"> бригады</w:t>
      </w:r>
      <w:r>
        <w:rPr>
          <w:color w:val="000000"/>
          <w:sz w:val="24"/>
          <w:szCs w:val="24"/>
          <w:shd w:val="clear" w:color="auto" w:fill="FFFFFF"/>
        </w:rPr>
        <w:t>, а в выходные 6 бригад</w:t>
      </w:r>
      <w:r w:rsidR="008B0358">
        <w:rPr>
          <w:color w:val="000000"/>
          <w:sz w:val="24"/>
          <w:szCs w:val="24"/>
          <w:shd w:val="clear" w:color="auto" w:fill="FFFFFF"/>
        </w:rPr>
        <w:t xml:space="preserve"> скорой помощи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78060C">
        <w:rPr>
          <w:color w:val="000000"/>
          <w:sz w:val="24"/>
          <w:szCs w:val="24"/>
          <w:shd w:val="clear" w:color="auto" w:fill="FFFFFF"/>
        </w:rPr>
        <w:t xml:space="preserve"> Отметил, что в Обнинске нет специализированной бригады скорой помощи, т.к. нет специалистов</w:t>
      </w:r>
      <w:r w:rsidR="008B0358">
        <w:rPr>
          <w:color w:val="000000"/>
          <w:sz w:val="24"/>
          <w:szCs w:val="24"/>
          <w:shd w:val="clear" w:color="auto" w:fill="FFFFFF"/>
        </w:rPr>
        <w:t xml:space="preserve"> в данной области</w:t>
      </w:r>
      <w:r w:rsidR="0078060C">
        <w:rPr>
          <w:color w:val="000000"/>
          <w:sz w:val="24"/>
          <w:szCs w:val="24"/>
          <w:shd w:val="clear" w:color="auto" w:fill="FFFFFF"/>
        </w:rPr>
        <w:t>.</w:t>
      </w:r>
      <w:r w:rsidR="008B0358">
        <w:rPr>
          <w:color w:val="000000"/>
          <w:sz w:val="24"/>
          <w:szCs w:val="24"/>
          <w:shd w:val="clear" w:color="auto" w:fill="FFFFFF"/>
        </w:rPr>
        <w:t xml:space="preserve"> В бригадах скорой медицинской помощи</w:t>
      </w:r>
      <w:r w:rsidR="0078060C">
        <w:rPr>
          <w:color w:val="000000"/>
          <w:sz w:val="24"/>
          <w:szCs w:val="24"/>
          <w:shd w:val="clear" w:color="auto" w:fill="FFFFFF"/>
        </w:rPr>
        <w:t xml:space="preserve"> </w:t>
      </w:r>
      <w:r w:rsidR="008B0358">
        <w:rPr>
          <w:color w:val="000000"/>
          <w:sz w:val="24"/>
          <w:szCs w:val="24"/>
          <w:shd w:val="clear" w:color="auto" w:fill="FFFFFF"/>
        </w:rPr>
        <w:t>работают только фельдшер</w:t>
      </w:r>
      <w:r w:rsidR="00E67B48">
        <w:rPr>
          <w:color w:val="000000"/>
          <w:sz w:val="24"/>
          <w:szCs w:val="24"/>
          <w:shd w:val="clear" w:color="auto" w:fill="FFFFFF"/>
        </w:rPr>
        <w:t>ы</w:t>
      </w:r>
      <w:r w:rsidR="008B0358">
        <w:rPr>
          <w:color w:val="000000"/>
          <w:sz w:val="24"/>
          <w:szCs w:val="24"/>
          <w:shd w:val="clear" w:color="auto" w:fill="FFFFFF"/>
        </w:rPr>
        <w:t xml:space="preserve">. </w:t>
      </w:r>
      <w:r w:rsidR="0078060C">
        <w:rPr>
          <w:color w:val="000000"/>
          <w:sz w:val="24"/>
          <w:szCs w:val="24"/>
          <w:shd w:val="clear" w:color="auto" w:fill="FFFFFF"/>
        </w:rPr>
        <w:t xml:space="preserve">Кадровая численность </w:t>
      </w:r>
      <w:r w:rsidR="008B0358">
        <w:rPr>
          <w:color w:val="000000"/>
          <w:sz w:val="24"/>
          <w:szCs w:val="24"/>
          <w:shd w:val="clear" w:color="auto" w:fill="FFFFFF"/>
        </w:rPr>
        <w:t xml:space="preserve">отделения скорой помощи </w:t>
      </w:r>
      <w:r w:rsidR="0078060C">
        <w:rPr>
          <w:color w:val="000000"/>
          <w:sz w:val="24"/>
          <w:szCs w:val="24"/>
          <w:shd w:val="clear" w:color="auto" w:fill="FFFFFF"/>
        </w:rPr>
        <w:t xml:space="preserve">составляет по штатному расписанию 82 человека, а физически работает 55 человек. </w:t>
      </w:r>
    </w:p>
    <w:p w:rsidR="008B0358" w:rsidRDefault="008B0358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Также в городе растет численность онкобольных граждан. На данный момент на учете в КБ № 8 стоит 4027 человек. Из них: 244 человека получают бесплатные лекарства </w:t>
      </w:r>
      <w:r w:rsidR="009D1741">
        <w:rPr>
          <w:color w:val="000000"/>
          <w:sz w:val="24"/>
          <w:szCs w:val="24"/>
          <w:shd w:val="clear" w:color="auto" w:fill="FFFFFF"/>
        </w:rPr>
        <w:t>за счет</w:t>
      </w:r>
      <w:r>
        <w:rPr>
          <w:color w:val="000000"/>
          <w:sz w:val="24"/>
          <w:szCs w:val="24"/>
          <w:shd w:val="clear" w:color="auto" w:fill="FFFFFF"/>
        </w:rPr>
        <w:t xml:space="preserve"> льготного федерального бюджета и 217 граждан получают лекарства </w:t>
      </w:r>
      <w:r w:rsidR="009D1741">
        <w:rPr>
          <w:color w:val="000000"/>
          <w:sz w:val="24"/>
          <w:szCs w:val="24"/>
          <w:shd w:val="clear" w:color="auto" w:fill="FFFFFF"/>
        </w:rPr>
        <w:t>за счет</w:t>
      </w:r>
      <w:r>
        <w:rPr>
          <w:color w:val="000000"/>
          <w:sz w:val="24"/>
          <w:szCs w:val="24"/>
          <w:shd w:val="clear" w:color="auto" w:fill="FFFFFF"/>
        </w:rPr>
        <w:t xml:space="preserve"> регионального бюджета. Обеспечением лекарств по Калужской области занимается </w:t>
      </w:r>
      <w:r w:rsidR="009D1741">
        <w:rPr>
          <w:color w:val="000000"/>
          <w:sz w:val="24"/>
          <w:szCs w:val="24"/>
          <w:shd w:val="clear" w:color="auto" w:fill="FFFFFF"/>
        </w:rPr>
        <w:t>государственная сеть аптек «</w:t>
      </w:r>
      <w:r>
        <w:rPr>
          <w:color w:val="000000"/>
          <w:sz w:val="24"/>
          <w:szCs w:val="24"/>
          <w:shd w:val="clear" w:color="auto" w:fill="FFFFFF"/>
        </w:rPr>
        <w:t>Калуга</w:t>
      </w:r>
      <w:r w:rsidR="009D1741">
        <w:rPr>
          <w:color w:val="000000"/>
          <w:sz w:val="24"/>
          <w:szCs w:val="24"/>
          <w:shd w:val="clear" w:color="auto" w:fill="FFFFFF"/>
        </w:rPr>
        <w:t>фармация». В настоящий момент КБ № 8 получило письмо от руководства «Калугафармация» о том, что город Обнинск выбрал весь лимит льготных лекарств для онкологических больных</w:t>
      </w:r>
      <w:r w:rsidR="00E67B48">
        <w:rPr>
          <w:color w:val="000000"/>
          <w:sz w:val="24"/>
          <w:szCs w:val="24"/>
          <w:shd w:val="clear" w:color="auto" w:fill="FFFFFF"/>
        </w:rPr>
        <w:t>,</w:t>
      </w:r>
      <w:r w:rsidR="009D1741">
        <w:rPr>
          <w:color w:val="000000"/>
          <w:sz w:val="24"/>
          <w:szCs w:val="24"/>
          <w:shd w:val="clear" w:color="auto" w:fill="FFFFFF"/>
        </w:rPr>
        <w:t xml:space="preserve"> и дальнейшее обеспечение таких больных лекарствами возлагает на КБ № 8. В сложившейся ситуации </w:t>
      </w:r>
      <w:r w:rsidR="009D1741" w:rsidRPr="009D1741">
        <w:rPr>
          <w:color w:val="000000"/>
          <w:sz w:val="24"/>
          <w:szCs w:val="24"/>
          <w:shd w:val="clear" w:color="auto" w:fill="FFFFFF"/>
        </w:rPr>
        <w:t>было отправлено письмо Министру здравоохранения Калужской области</w:t>
      </w:r>
      <w:r w:rsidR="009D1741">
        <w:rPr>
          <w:color w:val="000000"/>
          <w:sz w:val="24"/>
          <w:szCs w:val="24"/>
          <w:shd w:val="clear" w:color="auto" w:fill="FFFFFF"/>
        </w:rPr>
        <w:t>, и вопрос пока не решен.</w:t>
      </w:r>
    </w:p>
    <w:p w:rsidR="00BF2FA0" w:rsidRDefault="00BF2FA0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БОНДАРЕНКО И.В. сообщил, что у КБ № 8 имеются и проблемы</w:t>
      </w:r>
      <w:r w:rsidR="00E67B48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связанные с  имущественным</w:t>
      </w:r>
      <w:r w:rsidR="00E67B48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отношени</w:t>
      </w:r>
      <w:r w:rsidR="00E67B48">
        <w:rPr>
          <w:color w:val="000000"/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>м</w:t>
      </w:r>
      <w:r w:rsidR="00E67B48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="00BC6863">
        <w:rPr>
          <w:color w:val="000000"/>
          <w:sz w:val="24"/>
          <w:szCs w:val="24"/>
          <w:shd w:val="clear" w:color="auto" w:fill="FFFFFF"/>
        </w:rPr>
        <w:t xml:space="preserve">В настоящее время ведется </w:t>
      </w:r>
      <w:r w:rsidR="00BC6863" w:rsidRPr="00BC6863">
        <w:rPr>
          <w:color w:val="000000"/>
          <w:sz w:val="24"/>
          <w:szCs w:val="24"/>
          <w:shd w:val="clear" w:color="auto" w:fill="FFFFFF"/>
        </w:rPr>
        <w:t>работа по восстановлению контроля над финансово-хозяйственной деятельностью учреждения</w:t>
      </w:r>
      <w:r w:rsidR="00BC6863">
        <w:rPr>
          <w:color w:val="000000"/>
          <w:sz w:val="24"/>
          <w:szCs w:val="24"/>
          <w:shd w:val="clear" w:color="auto" w:fill="FFFFFF"/>
        </w:rPr>
        <w:t>, также пер</w:t>
      </w:r>
      <w:r w:rsidR="00E67B48">
        <w:rPr>
          <w:color w:val="000000"/>
          <w:sz w:val="24"/>
          <w:szCs w:val="24"/>
          <w:shd w:val="clear" w:color="auto" w:fill="FFFFFF"/>
        </w:rPr>
        <w:t>есматриваются арендные договора</w:t>
      </w:r>
      <w:r w:rsidR="00BC6863">
        <w:rPr>
          <w:color w:val="000000"/>
          <w:sz w:val="24"/>
          <w:szCs w:val="24"/>
          <w:shd w:val="clear" w:color="auto" w:fill="FFFFFF"/>
        </w:rPr>
        <w:t xml:space="preserve"> и ведется их перерасчет. Отметил, что, в связи с бесконтрольностью в  </w:t>
      </w:r>
      <w:r w:rsidR="00BC6863" w:rsidRPr="00BC6863">
        <w:rPr>
          <w:color w:val="000000"/>
          <w:sz w:val="24"/>
          <w:szCs w:val="24"/>
          <w:shd w:val="clear" w:color="auto" w:fill="FFFFFF"/>
        </w:rPr>
        <w:t>фина</w:t>
      </w:r>
      <w:r w:rsidR="00BC6863">
        <w:rPr>
          <w:color w:val="000000"/>
          <w:sz w:val="24"/>
          <w:szCs w:val="24"/>
          <w:shd w:val="clear" w:color="auto" w:fill="FFFFFF"/>
        </w:rPr>
        <w:t>нсово-хозяйственной деятельности</w:t>
      </w:r>
      <w:r w:rsidR="00BC6863" w:rsidRPr="00BC6863">
        <w:rPr>
          <w:color w:val="000000"/>
          <w:sz w:val="24"/>
          <w:szCs w:val="24"/>
          <w:shd w:val="clear" w:color="auto" w:fill="FFFFFF"/>
        </w:rPr>
        <w:t xml:space="preserve"> учреждения</w:t>
      </w:r>
      <w:r w:rsidR="00BC6863">
        <w:rPr>
          <w:color w:val="000000"/>
          <w:sz w:val="24"/>
          <w:szCs w:val="24"/>
          <w:shd w:val="clear" w:color="auto" w:fill="FFFFFF"/>
        </w:rPr>
        <w:t>, КБ № 8 нанесен ущерб в размере 29,5 млн. рублей. Уточнил, что это безвозвратные средства и их невозможно вернуть учреждению.</w:t>
      </w:r>
    </w:p>
    <w:p w:rsidR="006D5BF4" w:rsidRDefault="006D5BF4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Что касается </w:t>
      </w:r>
      <w:r w:rsidR="00195396">
        <w:rPr>
          <w:color w:val="000000"/>
          <w:sz w:val="24"/>
          <w:szCs w:val="24"/>
          <w:shd w:val="clear" w:color="auto" w:fill="FFFFFF"/>
        </w:rPr>
        <w:t>заработных плат медицинских</w:t>
      </w:r>
      <w:r w:rsidR="006D5A13">
        <w:rPr>
          <w:color w:val="000000"/>
          <w:sz w:val="24"/>
          <w:szCs w:val="24"/>
          <w:shd w:val="clear" w:color="auto" w:fill="FFFFFF"/>
        </w:rPr>
        <w:t xml:space="preserve"> сотрудник</w:t>
      </w:r>
      <w:r w:rsidR="00195396">
        <w:rPr>
          <w:color w:val="000000"/>
          <w:sz w:val="24"/>
          <w:szCs w:val="24"/>
          <w:shd w:val="clear" w:color="auto" w:fill="FFFFFF"/>
        </w:rPr>
        <w:t>ов</w:t>
      </w:r>
      <w:r w:rsidR="006D5A13">
        <w:rPr>
          <w:color w:val="000000"/>
          <w:sz w:val="24"/>
          <w:szCs w:val="24"/>
          <w:shd w:val="clear" w:color="auto" w:fill="FFFFFF"/>
        </w:rPr>
        <w:t xml:space="preserve"> </w:t>
      </w:r>
      <w:r w:rsidR="007B2E00">
        <w:rPr>
          <w:color w:val="000000"/>
          <w:sz w:val="24"/>
          <w:szCs w:val="24"/>
          <w:shd w:val="clear" w:color="auto" w:fill="FFFFFF"/>
        </w:rPr>
        <w:t>КБ № 8</w:t>
      </w:r>
      <w:r w:rsidR="00C83DD5">
        <w:rPr>
          <w:color w:val="000000"/>
          <w:sz w:val="24"/>
          <w:szCs w:val="24"/>
          <w:shd w:val="clear" w:color="auto" w:fill="FFFFFF"/>
        </w:rPr>
        <w:t>, они выплачиваются на основании</w:t>
      </w:r>
      <w:r w:rsidR="007B2E00">
        <w:rPr>
          <w:color w:val="000000"/>
          <w:sz w:val="24"/>
          <w:szCs w:val="24"/>
          <w:shd w:val="clear" w:color="auto" w:fill="FFFFFF"/>
        </w:rPr>
        <w:t xml:space="preserve"> Положени</w:t>
      </w:r>
      <w:r w:rsidR="00C83DD5">
        <w:rPr>
          <w:color w:val="000000"/>
          <w:sz w:val="24"/>
          <w:szCs w:val="24"/>
          <w:shd w:val="clear" w:color="auto" w:fill="FFFFFF"/>
        </w:rPr>
        <w:t>я</w:t>
      </w:r>
      <w:r w:rsidR="007B2E00">
        <w:rPr>
          <w:color w:val="000000"/>
          <w:sz w:val="24"/>
          <w:szCs w:val="24"/>
          <w:shd w:val="clear" w:color="auto" w:fill="FFFFFF"/>
        </w:rPr>
        <w:t xml:space="preserve"> об оплате труда работников клинической больницы, которое утверждено на конференции трудового коллектива в 2014 году.</w:t>
      </w:r>
      <w:r w:rsidR="00C83DD5">
        <w:rPr>
          <w:color w:val="000000"/>
          <w:sz w:val="24"/>
          <w:szCs w:val="24"/>
          <w:shd w:val="clear" w:color="auto" w:fill="FFFFFF"/>
        </w:rPr>
        <w:t xml:space="preserve"> Заработная плата каждого сотрудника состоит из должностного оклада, стимулирующих и компенсационных выплат.</w:t>
      </w:r>
      <w:r w:rsidR="00195396">
        <w:rPr>
          <w:color w:val="000000"/>
          <w:sz w:val="24"/>
          <w:szCs w:val="24"/>
          <w:shd w:val="clear" w:color="auto" w:fill="FFFFFF"/>
        </w:rPr>
        <w:t xml:space="preserve"> Размеры должностных окладов </w:t>
      </w:r>
      <w:r w:rsidR="0058693A">
        <w:rPr>
          <w:color w:val="000000"/>
          <w:sz w:val="24"/>
          <w:szCs w:val="24"/>
          <w:shd w:val="clear" w:color="auto" w:fill="FFFFFF"/>
        </w:rPr>
        <w:t>соответствуют размерам, утвержденным приказом ФМБА России</w:t>
      </w:r>
      <w:r w:rsidR="000F17C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0F17C1" w:rsidRDefault="000F17C1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Так в 2017 году средняя заработная плата у врачей специалистов составляла 39, 84 тыс. рублей; у среднего медицинского персонала – 23,23 тыс. рублей и у младшего медицинского персонала  - 14,34 тыс. рублей. </w:t>
      </w:r>
    </w:p>
    <w:p w:rsidR="000F17C1" w:rsidRDefault="000F17C1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Уточнил, что согласно майскому Указу Президента РФ «О мероприятиях по реализации государственной социальной политики»</w:t>
      </w:r>
      <w:r w:rsidR="00E67B48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в период до 2018 года необходимо обеспечить рост средней заработной платы отдельным категориям работников. За три месяца 2018 года средняя заработная плата у врачей специалистов составила 53,4 тыс. рублей; у среднего медицинского персонала – 26,9 тыс. рублей и у младшего медицинского персонала  - 24,3 тыс. рублей.</w:t>
      </w:r>
    </w:p>
    <w:p w:rsidR="000F17C1" w:rsidRDefault="000F17C1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Сообщил, что ФМБА России в феврале и апреле 2018 года довели до КБ № 8 дополнительные средства федерального бюджета, которые направлены на повышение заработной платы медицинских сотрудников.</w:t>
      </w:r>
    </w:p>
    <w:p w:rsidR="006C0C67" w:rsidRDefault="006C0C67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Добавил, что некоторые медицинские специалисты получают денежную компенсацию за наем (поднаем) жилья в соответствии с Положением о порядке выплаты денежной компенсации за наем (поднаем) жилых помещений.</w:t>
      </w:r>
      <w:r w:rsidR="00CE3BBC">
        <w:rPr>
          <w:color w:val="000000"/>
          <w:sz w:val="24"/>
          <w:szCs w:val="24"/>
          <w:shd w:val="clear" w:color="auto" w:fill="FFFFFF"/>
        </w:rPr>
        <w:t xml:space="preserve"> Таких специалистов в КБ № 8 – 2</w:t>
      </w:r>
      <w:r w:rsidR="001A1B56">
        <w:rPr>
          <w:color w:val="000000"/>
          <w:sz w:val="24"/>
          <w:szCs w:val="24"/>
          <w:shd w:val="clear" w:color="auto" w:fill="FFFFFF"/>
        </w:rPr>
        <w:t>3</w:t>
      </w:r>
      <w:r w:rsidR="00CE3BBC">
        <w:rPr>
          <w:color w:val="000000"/>
          <w:sz w:val="24"/>
          <w:szCs w:val="24"/>
          <w:shd w:val="clear" w:color="auto" w:fill="FFFFFF"/>
        </w:rPr>
        <w:t xml:space="preserve"> человек</w:t>
      </w:r>
      <w:r w:rsidR="00E67B48">
        <w:rPr>
          <w:color w:val="000000"/>
          <w:sz w:val="24"/>
          <w:szCs w:val="24"/>
          <w:shd w:val="clear" w:color="auto" w:fill="FFFFFF"/>
        </w:rPr>
        <w:t>а</w:t>
      </w:r>
      <w:r w:rsidR="00CE3BBC">
        <w:rPr>
          <w:color w:val="000000"/>
          <w:sz w:val="24"/>
          <w:szCs w:val="24"/>
          <w:shd w:val="clear" w:color="auto" w:fill="FFFFFF"/>
        </w:rPr>
        <w:t xml:space="preserve"> и получают они не более 12 тыс. рублей по фактически выставленным счетам.</w:t>
      </w:r>
    </w:p>
    <w:p w:rsidR="00D22F1F" w:rsidRDefault="00CE3BBC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БОНДАРЕНКО И.В. доложил, что в 2016 и 2017 годах в КБ № 8 было проведено 14  </w:t>
      </w:r>
      <w:r w:rsidR="00932C95">
        <w:rPr>
          <w:color w:val="000000"/>
          <w:sz w:val="24"/>
          <w:szCs w:val="24"/>
          <w:shd w:val="clear" w:color="auto" w:fill="FFFFFF"/>
        </w:rPr>
        <w:t xml:space="preserve">внеплановых </w:t>
      </w:r>
      <w:r>
        <w:rPr>
          <w:color w:val="000000"/>
          <w:sz w:val="24"/>
          <w:szCs w:val="24"/>
          <w:shd w:val="clear" w:color="auto" w:fill="FFFFFF"/>
        </w:rPr>
        <w:t>проверок осуществления закупочных действий. В результате</w:t>
      </w:r>
      <w:r w:rsidR="00D22F1F">
        <w:rPr>
          <w:color w:val="000000"/>
          <w:sz w:val="24"/>
          <w:szCs w:val="24"/>
          <w:shd w:val="clear" w:color="auto" w:fill="FFFFFF"/>
        </w:rPr>
        <w:t xml:space="preserve"> проверок было возбуждено три дел</w:t>
      </w:r>
      <w:r w:rsidR="00E67B48">
        <w:rPr>
          <w:color w:val="000000"/>
          <w:sz w:val="24"/>
          <w:szCs w:val="24"/>
          <w:shd w:val="clear" w:color="auto" w:fill="FFFFFF"/>
        </w:rPr>
        <w:t>а</w:t>
      </w:r>
      <w:r w:rsidR="00D22F1F">
        <w:rPr>
          <w:color w:val="000000"/>
          <w:sz w:val="24"/>
          <w:szCs w:val="24"/>
          <w:shd w:val="clear" w:color="auto" w:fill="FFFFFF"/>
        </w:rPr>
        <w:t xml:space="preserve"> об административных правонарушениях, в результате чего, на ответственные лица по осуществлению закупок был наложен административный штраф в размере 180 тыс. рублей. На апрель 2018 года в КБ № 8 имеются финансовые потери в размере 2 410 тыс. рублей.</w:t>
      </w:r>
    </w:p>
    <w:p w:rsidR="00CE7796" w:rsidRDefault="00D22F1F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Отметил, что </w:t>
      </w:r>
      <w:r w:rsidR="00932C95">
        <w:rPr>
          <w:color w:val="000000"/>
          <w:sz w:val="24"/>
          <w:szCs w:val="24"/>
          <w:shd w:val="clear" w:color="auto" w:fill="FFFFFF"/>
        </w:rPr>
        <w:t>в клиническую больницу поступают жалобы на оказание услуг.</w:t>
      </w:r>
    </w:p>
    <w:p w:rsidR="00017080" w:rsidRDefault="00670B24" w:rsidP="0001708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Добавил, что</w:t>
      </w:r>
      <w:r w:rsidRPr="00670B24">
        <w:rPr>
          <w:color w:val="000000"/>
          <w:sz w:val="24"/>
          <w:szCs w:val="24"/>
          <w:shd w:val="clear" w:color="auto" w:fill="FFFFFF"/>
        </w:rPr>
        <w:t xml:space="preserve"> в марте 2018 года больница вступила в проект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670B24">
        <w:rPr>
          <w:color w:val="000000"/>
          <w:sz w:val="24"/>
          <w:szCs w:val="24"/>
          <w:shd w:val="clear" w:color="auto" w:fill="FFFFFF"/>
        </w:rPr>
        <w:t>Бережливая поликлиника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E67B48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благодаря поддержке депутата Государственной Думы Г.И. Скляра. Данный проект позволит улучшить эффективность работы учреждения</w:t>
      </w:r>
      <w:r w:rsidR="00443D0E">
        <w:rPr>
          <w:color w:val="000000"/>
          <w:sz w:val="24"/>
          <w:szCs w:val="24"/>
          <w:shd w:val="clear" w:color="auto" w:fill="FFFFFF"/>
        </w:rPr>
        <w:t>. Проект «Бережливая поликлиника»  финансируется Г</w:t>
      </w:r>
      <w:r w:rsidR="00443D0E" w:rsidRPr="00443D0E">
        <w:rPr>
          <w:color w:val="000000"/>
          <w:sz w:val="24"/>
          <w:szCs w:val="24"/>
          <w:shd w:val="clear" w:color="auto" w:fill="FFFFFF"/>
        </w:rPr>
        <w:t xml:space="preserve">оскорпорацией «Росатом» совместно с </w:t>
      </w:r>
      <w:r w:rsidR="00443D0E">
        <w:rPr>
          <w:color w:val="000000"/>
          <w:sz w:val="24"/>
          <w:szCs w:val="24"/>
          <w:shd w:val="clear" w:color="auto" w:fill="FFFFFF"/>
        </w:rPr>
        <w:t>Ф</w:t>
      </w:r>
      <w:r w:rsidR="00443D0E" w:rsidRPr="00443D0E">
        <w:rPr>
          <w:color w:val="000000"/>
          <w:sz w:val="24"/>
          <w:szCs w:val="24"/>
          <w:shd w:val="clear" w:color="auto" w:fill="FFFFFF"/>
        </w:rPr>
        <w:t>М</w:t>
      </w:r>
      <w:r w:rsidR="00443D0E">
        <w:rPr>
          <w:color w:val="000000"/>
          <w:sz w:val="24"/>
          <w:szCs w:val="24"/>
          <w:shd w:val="clear" w:color="auto" w:fill="FFFFFF"/>
        </w:rPr>
        <w:t>БА</w:t>
      </w:r>
      <w:r w:rsidR="00443D0E" w:rsidRPr="00443D0E">
        <w:rPr>
          <w:color w:val="000000"/>
          <w:sz w:val="24"/>
          <w:szCs w:val="24"/>
          <w:shd w:val="clear" w:color="auto" w:fill="FFFFFF"/>
        </w:rPr>
        <w:t xml:space="preserve"> Р</w:t>
      </w:r>
      <w:r w:rsidR="00443D0E">
        <w:rPr>
          <w:color w:val="000000"/>
          <w:sz w:val="24"/>
          <w:szCs w:val="24"/>
          <w:shd w:val="clear" w:color="auto" w:fill="FFFFFF"/>
        </w:rPr>
        <w:t>оссии и рассчитан на 6 месяцев.</w:t>
      </w:r>
      <w:r w:rsidR="00F16DFA">
        <w:rPr>
          <w:color w:val="000000"/>
          <w:sz w:val="24"/>
          <w:szCs w:val="24"/>
          <w:shd w:val="clear" w:color="auto" w:fill="FFFFFF"/>
        </w:rPr>
        <w:t xml:space="preserve"> Благодаря этому проекту в клинике улучшится ситуация с лабораторными исследованиями, персонал пройдет обучающий психологический курс, как обр</w:t>
      </w:r>
      <w:r w:rsidR="00017080">
        <w:rPr>
          <w:color w:val="000000"/>
          <w:sz w:val="24"/>
          <w:szCs w:val="24"/>
          <w:shd w:val="clear" w:color="auto" w:fill="FFFFFF"/>
        </w:rPr>
        <w:t>ащаться с пациентами и обращаться</w:t>
      </w:r>
      <w:r w:rsidR="00F16DFA">
        <w:rPr>
          <w:color w:val="000000"/>
          <w:sz w:val="24"/>
          <w:szCs w:val="24"/>
          <w:shd w:val="clear" w:color="auto" w:fill="FFFFFF"/>
        </w:rPr>
        <w:t xml:space="preserve"> друг</w:t>
      </w:r>
      <w:r w:rsidR="00017080">
        <w:rPr>
          <w:color w:val="000000"/>
          <w:sz w:val="24"/>
          <w:szCs w:val="24"/>
          <w:shd w:val="clear" w:color="auto" w:fill="FFFFFF"/>
        </w:rPr>
        <w:t xml:space="preserve"> с</w:t>
      </w:r>
      <w:r w:rsidR="00F16DFA">
        <w:rPr>
          <w:color w:val="000000"/>
          <w:sz w:val="24"/>
          <w:szCs w:val="24"/>
          <w:shd w:val="clear" w:color="auto" w:fill="FFFFFF"/>
        </w:rPr>
        <w:t xml:space="preserve"> другом, а также будет проведен анализ имеющихся площадей КБ № 8, </w:t>
      </w:r>
      <w:r w:rsidR="00017080">
        <w:rPr>
          <w:color w:val="000000"/>
          <w:sz w:val="24"/>
          <w:szCs w:val="24"/>
          <w:shd w:val="clear" w:color="auto" w:fill="FFFFFF"/>
        </w:rPr>
        <w:t>и некоторую площадь</w:t>
      </w:r>
      <w:r w:rsidR="00E67B48">
        <w:rPr>
          <w:color w:val="000000"/>
          <w:sz w:val="24"/>
          <w:szCs w:val="24"/>
          <w:shd w:val="clear" w:color="auto" w:fill="FFFFFF"/>
        </w:rPr>
        <w:t>,</w:t>
      </w:r>
      <w:r w:rsidR="00017080">
        <w:rPr>
          <w:color w:val="000000"/>
          <w:sz w:val="24"/>
          <w:szCs w:val="24"/>
          <w:shd w:val="clear" w:color="auto" w:fill="FFFFFF"/>
        </w:rPr>
        <w:t xml:space="preserve"> возможно</w:t>
      </w:r>
      <w:r w:rsidR="00E67B48">
        <w:rPr>
          <w:color w:val="000000"/>
          <w:sz w:val="24"/>
          <w:szCs w:val="24"/>
          <w:shd w:val="clear" w:color="auto" w:fill="FFFFFF"/>
        </w:rPr>
        <w:t>,</w:t>
      </w:r>
      <w:r w:rsidR="00017080">
        <w:rPr>
          <w:color w:val="000000"/>
          <w:sz w:val="24"/>
          <w:szCs w:val="24"/>
          <w:shd w:val="clear" w:color="auto" w:fill="FFFFFF"/>
        </w:rPr>
        <w:t xml:space="preserve"> переоборудуют под жилье гостиничного типа для персонала. Уточнил, что все службы и отделения клиники, которые в данный момент располагаются в 26 корпусах, будут сосредоточены в одном центральном месте, а освободившиеся корпуса будут сданы в аренду или возвращены Администрации города.</w:t>
      </w:r>
    </w:p>
    <w:p w:rsidR="00257311" w:rsidRDefault="00017080" w:rsidP="0001708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Также в ближайшее будущее планируется ввести в работу учреждения пилотный проект.</w:t>
      </w:r>
      <w:r w:rsidR="00E67B48">
        <w:rPr>
          <w:color w:val="000000"/>
          <w:sz w:val="24"/>
          <w:szCs w:val="24"/>
          <w:shd w:val="clear" w:color="auto" w:fill="FFFFFF"/>
        </w:rPr>
        <w:t xml:space="preserve"> Этот проект позволит рассчитать стоимость платных оказанных</w:t>
      </w:r>
      <w:r>
        <w:rPr>
          <w:color w:val="000000"/>
          <w:sz w:val="24"/>
          <w:szCs w:val="24"/>
          <w:shd w:val="clear" w:color="auto" w:fill="FFFFFF"/>
        </w:rPr>
        <w:t xml:space="preserve"> услуг КБ № 8.</w:t>
      </w:r>
    </w:p>
    <w:p w:rsidR="001E6D97" w:rsidRDefault="00257311" w:rsidP="0001708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 КБ № 8 имеются проблемы и в коммунальной сфере. Клиника теряет ежегодно порядка 18 – 20 млн. рублей в год из-за отсутствия счетчиков учета воды и тепла. На данный момент на ремонт кровли и прочий ремонт клинике необходимо 28 млн. рублей.</w:t>
      </w:r>
      <w:r w:rsidR="0001708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Составлена смета на 184 млн. рублей на капитальный ремонт некоторых зданий КБ № 8 и отправлена руководству ФМБА России. Отметил, что, неизвестно</w:t>
      </w:r>
      <w:r w:rsidR="00E67B48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получит ли клиника денежные средства по смете на ремонт.</w:t>
      </w:r>
    </w:p>
    <w:p w:rsidR="001E6D97" w:rsidRDefault="001E6D97" w:rsidP="0001708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ближайшее время к КБ № 8 присоединят два военных госпиталя, один находится в Брянской области (его состояние достаточно хорошее, как по кадрам, так и в хозяйственной деятельности), а второй госпиталь находится в 30 км от г. Обнинска – д. Порядино Нарофоминского района (имеются большие проблемы и с персоналом, и с хозяйственной частью).</w:t>
      </w:r>
    </w:p>
    <w:p w:rsidR="00257311" w:rsidRDefault="00257311" w:rsidP="0001708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Игорь Владимирович подытожил, что кадровые проблемы можно решить</w:t>
      </w:r>
      <w:r w:rsidR="007150C3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67B48">
        <w:rPr>
          <w:color w:val="000000"/>
          <w:sz w:val="24"/>
          <w:szCs w:val="24"/>
          <w:shd w:val="clear" w:color="auto" w:fill="FFFFFF"/>
        </w:rPr>
        <w:t>если</w:t>
      </w:r>
      <w:r>
        <w:rPr>
          <w:color w:val="000000"/>
          <w:sz w:val="24"/>
          <w:szCs w:val="24"/>
          <w:shd w:val="clear" w:color="auto" w:fill="FFFFFF"/>
        </w:rPr>
        <w:t xml:space="preserve"> поднять заработные платы и предоставить иногородним работникам жилье.</w:t>
      </w:r>
    </w:p>
    <w:p w:rsidR="001A1B56" w:rsidRDefault="001A1B56" w:rsidP="0001708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уточнил, что в представленной справке говорится о 23 медицинских работниках, которые получают компенсацию за на</w:t>
      </w:r>
      <w:r w:rsidR="007150C3">
        <w:rPr>
          <w:color w:val="000000"/>
          <w:sz w:val="24"/>
          <w:szCs w:val="24"/>
          <w:shd w:val="clear" w:color="auto" w:fill="FFFFFF"/>
        </w:rPr>
        <w:t>ем (поднаем) жилья, а по справке</w:t>
      </w:r>
      <w:r>
        <w:rPr>
          <w:color w:val="000000"/>
          <w:sz w:val="24"/>
          <w:szCs w:val="24"/>
          <w:shd w:val="clear" w:color="auto" w:fill="FFFFFF"/>
        </w:rPr>
        <w:t xml:space="preserve"> от Управления социальной защиты населения говорится о 29 работниках, и сумма</w:t>
      </w:r>
      <w:r w:rsidR="007150C3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выделенная на компенсацию</w:t>
      </w:r>
      <w:r w:rsidR="007150C3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составляет 5,3 млн. рублей. Также, в бюджет города Обнинска на социальные выплаты медицинским работникам заложено 27 млн. рублей.</w:t>
      </w:r>
    </w:p>
    <w:p w:rsidR="00D22F1F" w:rsidRDefault="00D22F1F" w:rsidP="009D6E28">
      <w:pPr>
        <w:ind w:firstLine="567"/>
        <w:jc w:val="both"/>
        <w:rPr>
          <w:sz w:val="24"/>
          <w:szCs w:val="24"/>
        </w:rPr>
      </w:pPr>
    </w:p>
    <w:p w:rsidR="00B356AA" w:rsidRDefault="00B356AA" w:rsidP="009D6E28">
      <w:pPr>
        <w:ind w:firstLine="567"/>
        <w:jc w:val="both"/>
        <w:rPr>
          <w:sz w:val="24"/>
          <w:szCs w:val="24"/>
        </w:rPr>
      </w:pPr>
      <w:r w:rsidRPr="00B356AA">
        <w:rPr>
          <w:sz w:val="24"/>
          <w:szCs w:val="24"/>
        </w:rPr>
        <w:t>ВИКУЛИН В.В. предложил депутатам задать вопросы.</w:t>
      </w:r>
    </w:p>
    <w:p w:rsidR="001A1B56" w:rsidRDefault="001A1B56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ED1FC7">
        <w:rPr>
          <w:sz w:val="24"/>
          <w:szCs w:val="24"/>
        </w:rPr>
        <w:t xml:space="preserve">поинтересовался, в интервью </w:t>
      </w:r>
      <w:r w:rsidR="007150C3">
        <w:rPr>
          <w:sz w:val="24"/>
          <w:szCs w:val="24"/>
        </w:rPr>
        <w:t xml:space="preserve">газете </w:t>
      </w:r>
      <w:r w:rsidR="00ED1FC7">
        <w:rPr>
          <w:sz w:val="24"/>
          <w:szCs w:val="24"/>
        </w:rPr>
        <w:t>Игорь Владимирович говорил о том, что клиника должна сама зарабатывать деньги по системе ОМС и для этого необходимо произвести анализ подразделений и сформировать бизнес-план. Вопрос: бизнес-план – это какой-то документ, он должен быть согласован с руководством ФМБА России, можно с ним ознакомиться?</w:t>
      </w:r>
    </w:p>
    <w:p w:rsidR="00196380" w:rsidRDefault="00ED1FC7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БОНДАРЕНКО И.В. ответил, что </w:t>
      </w:r>
      <w:r w:rsidR="00196380">
        <w:rPr>
          <w:sz w:val="24"/>
          <w:szCs w:val="24"/>
        </w:rPr>
        <w:t xml:space="preserve">это не документ, в данный момент проводится </w:t>
      </w:r>
      <w:r w:rsidR="007150C3">
        <w:rPr>
          <w:sz w:val="24"/>
          <w:szCs w:val="24"/>
        </w:rPr>
        <w:t xml:space="preserve">анализ </w:t>
      </w:r>
      <w:r w:rsidR="00196380">
        <w:rPr>
          <w:sz w:val="24"/>
          <w:szCs w:val="24"/>
        </w:rPr>
        <w:t>рентабельност</w:t>
      </w:r>
      <w:r w:rsidR="007150C3">
        <w:rPr>
          <w:sz w:val="24"/>
          <w:szCs w:val="24"/>
        </w:rPr>
        <w:t>и деятельности</w:t>
      </w:r>
      <w:r w:rsidR="00196380">
        <w:rPr>
          <w:sz w:val="24"/>
          <w:szCs w:val="24"/>
        </w:rPr>
        <w:t xml:space="preserve"> каждого подразделения, сколько подразделения зарабатывают и сколько расходуют денежных средств.</w:t>
      </w:r>
    </w:p>
    <w:p w:rsidR="00ED1FC7" w:rsidRDefault="00196380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7150C3">
        <w:rPr>
          <w:sz w:val="24"/>
          <w:szCs w:val="24"/>
        </w:rPr>
        <w:t>продолжил</w:t>
      </w:r>
      <w:r w:rsidR="00F3777B">
        <w:rPr>
          <w:sz w:val="24"/>
          <w:szCs w:val="24"/>
        </w:rPr>
        <w:t>, что в интервью было сказано о том, что одна из острых проблем и первоочередных задач – это капитальный ремонт клинической больницы. О каких суммах на ремонт идет речь?</w:t>
      </w:r>
    </w:p>
    <w:p w:rsidR="00F3777B" w:rsidRDefault="00F3777B" w:rsidP="009D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БОНДАРЕНКО И.В. ответил, что в докладе уже сообщил о том, что </w:t>
      </w:r>
      <w:r>
        <w:rPr>
          <w:color w:val="000000"/>
          <w:sz w:val="24"/>
          <w:szCs w:val="24"/>
          <w:shd w:val="clear" w:color="auto" w:fill="FFFFFF"/>
        </w:rPr>
        <w:t>составлена смета на 184 млн. рублей на капитальный ремонт зданий КБ № 8 и отправлена руководству ФМБА России.</w:t>
      </w:r>
      <w:r w:rsidR="00330F93">
        <w:rPr>
          <w:color w:val="000000"/>
          <w:sz w:val="24"/>
          <w:szCs w:val="24"/>
          <w:shd w:val="clear" w:color="auto" w:fill="FFFFFF"/>
        </w:rPr>
        <w:t xml:space="preserve"> Выделят деньги на ремонт или нет</w:t>
      </w:r>
      <w:r w:rsidR="001C7F6D">
        <w:rPr>
          <w:color w:val="000000"/>
          <w:sz w:val="24"/>
          <w:szCs w:val="24"/>
          <w:shd w:val="clear" w:color="auto" w:fill="FFFFFF"/>
        </w:rPr>
        <w:t>,</w:t>
      </w:r>
      <w:r w:rsidR="00330F93">
        <w:rPr>
          <w:color w:val="000000"/>
          <w:sz w:val="24"/>
          <w:szCs w:val="24"/>
          <w:shd w:val="clear" w:color="auto" w:fill="FFFFFF"/>
        </w:rPr>
        <w:t xml:space="preserve"> пока не известно.</w:t>
      </w:r>
    </w:p>
    <w:p w:rsidR="001C7F6D" w:rsidRDefault="001C7F6D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по Указу Президента РФ на модернизацию детских поликлиник выделяется из федерального бюджета 10 млрд. рублей. На ФМБА России выделили всего 1 млрд. рублей. В состав ФМБА России входит 32 детские поликлиники. В лучшем случае наша детская поликлиника получит 30 млн. рублей на закупку нового оборудования и ремонт всех помещений. </w:t>
      </w:r>
    </w:p>
    <w:p w:rsidR="001A1B56" w:rsidRDefault="0020445A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спросил, правда ли, что помещение стоматологии по ул. Ленина 99 планируется переоборудовать под жилые помещения? </w:t>
      </w:r>
      <w:r w:rsidR="00030E14">
        <w:rPr>
          <w:sz w:val="24"/>
          <w:szCs w:val="24"/>
        </w:rPr>
        <w:t>Будет ли это согласовано с Администрацией города?</w:t>
      </w:r>
    </w:p>
    <w:p w:rsidR="00030E14" w:rsidRDefault="00030E14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БОНДАРЕНКО И.В. ответил, что стоматологическая поликлиника будет переведена в основное здание КБ № 8, где располагается «Жемчуг», а помещения по ул. Ленина 99 будут возвращены в муниципалитет. </w:t>
      </w:r>
    </w:p>
    <w:p w:rsidR="009B2F44" w:rsidRDefault="009B2F44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КОСИНСКАЯ А.Б. поблагодарила Игоря Владимировича за </w:t>
      </w:r>
      <w:r w:rsidR="007150C3">
        <w:rPr>
          <w:sz w:val="24"/>
          <w:szCs w:val="24"/>
        </w:rPr>
        <w:t>предоставленную информацию</w:t>
      </w:r>
      <w:r>
        <w:rPr>
          <w:sz w:val="24"/>
          <w:szCs w:val="24"/>
        </w:rPr>
        <w:t xml:space="preserve"> и поинтересовалась: задержится ли он на посту главного</w:t>
      </w:r>
      <w:r w:rsidRPr="00643296">
        <w:rPr>
          <w:sz w:val="24"/>
          <w:szCs w:val="24"/>
        </w:rPr>
        <w:t xml:space="preserve"> врач</w:t>
      </w:r>
      <w:r>
        <w:rPr>
          <w:sz w:val="24"/>
          <w:szCs w:val="24"/>
        </w:rPr>
        <w:t>а</w:t>
      </w:r>
      <w:r w:rsidRPr="00643296">
        <w:rPr>
          <w:sz w:val="24"/>
          <w:szCs w:val="24"/>
        </w:rPr>
        <w:t xml:space="preserve"> ФГБУЗ «Клиническая больница № 8 ФМБА России»</w:t>
      </w:r>
      <w:r>
        <w:rPr>
          <w:sz w:val="24"/>
          <w:szCs w:val="24"/>
        </w:rPr>
        <w:t xml:space="preserve"> и планирует ли вернуть в КБ № 8 ушедших специалистов?</w:t>
      </w:r>
    </w:p>
    <w:p w:rsidR="009B2F44" w:rsidRDefault="009B2F44" w:rsidP="009D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БОНДАРЕНКО И.В. ответил, что </w:t>
      </w:r>
      <w:r w:rsidR="00114BC9">
        <w:rPr>
          <w:sz w:val="24"/>
          <w:szCs w:val="24"/>
        </w:rPr>
        <w:t>перед тем</w:t>
      </w:r>
      <w:r w:rsidR="007150C3">
        <w:rPr>
          <w:sz w:val="24"/>
          <w:szCs w:val="24"/>
        </w:rPr>
        <w:t>,</w:t>
      </w:r>
      <w:r w:rsidR="00114BC9">
        <w:rPr>
          <w:sz w:val="24"/>
          <w:szCs w:val="24"/>
        </w:rPr>
        <w:t xml:space="preserve"> как стать главным врачем КБ № 8</w:t>
      </w:r>
      <w:r w:rsidR="00DE07DB">
        <w:rPr>
          <w:sz w:val="24"/>
          <w:szCs w:val="24"/>
        </w:rPr>
        <w:t>, у него</w:t>
      </w:r>
      <w:r w:rsidR="00114BC9">
        <w:rPr>
          <w:sz w:val="24"/>
          <w:szCs w:val="24"/>
        </w:rPr>
        <w:t xml:space="preserve"> состоялся разговор с руководител</w:t>
      </w:r>
      <w:r w:rsidR="00DE07DB">
        <w:rPr>
          <w:sz w:val="24"/>
          <w:szCs w:val="24"/>
        </w:rPr>
        <w:t>е</w:t>
      </w:r>
      <w:r w:rsidR="00114BC9">
        <w:rPr>
          <w:sz w:val="24"/>
          <w:szCs w:val="24"/>
        </w:rPr>
        <w:t>м ФМБА Ро</w:t>
      </w:r>
      <w:r w:rsidR="00DE07DB">
        <w:rPr>
          <w:sz w:val="24"/>
          <w:szCs w:val="24"/>
        </w:rPr>
        <w:t>с</w:t>
      </w:r>
      <w:r w:rsidR="00114BC9">
        <w:rPr>
          <w:sz w:val="24"/>
          <w:szCs w:val="24"/>
        </w:rPr>
        <w:t>си</w:t>
      </w:r>
      <w:r w:rsidR="00DE07DB">
        <w:rPr>
          <w:sz w:val="24"/>
          <w:szCs w:val="24"/>
        </w:rPr>
        <w:t xml:space="preserve">и. Игорь Владимирович пообещал навести порядок в вверенном ему учреждении. </w:t>
      </w:r>
    </w:p>
    <w:p w:rsidR="00DE07DB" w:rsidRDefault="00DE07DB" w:rsidP="00DE07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Что касается ушедших специалистов, то некоторые из них уже возвращаются на свои рабочие места.</w:t>
      </w:r>
    </w:p>
    <w:p w:rsidR="00DE07DB" w:rsidRDefault="00DE07DB" w:rsidP="00DE07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ПЛАШКЕВИЧ В.Е. поинтересовалась, имеется ли у Игоря Владимировича команда, с котор</w:t>
      </w:r>
      <w:r w:rsidR="007150C3">
        <w:rPr>
          <w:sz w:val="24"/>
          <w:szCs w:val="24"/>
        </w:rPr>
        <w:t>о</w:t>
      </w:r>
      <w:r>
        <w:rPr>
          <w:sz w:val="24"/>
          <w:szCs w:val="24"/>
        </w:rPr>
        <w:t>й он сможет исправить плачевную ситуацию в клинике?</w:t>
      </w:r>
    </w:p>
    <w:p w:rsidR="00DE07DB" w:rsidRDefault="00DE07DB" w:rsidP="00DE07D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БОНДАРЕНКО И.В. ответил, что такая команда есть,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DE07DB">
        <w:rPr>
          <w:color w:val="000000"/>
          <w:sz w:val="24"/>
          <w:szCs w:val="24"/>
          <w:shd w:val="clear" w:color="auto" w:fill="FFFFFF"/>
        </w:rPr>
        <w:t xml:space="preserve">и она еще будет пополняться людьми, </w:t>
      </w:r>
      <w:r w:rsidR="007150C3">
        <w:rPr>
          <w:color w:val="000000"/>
          <w:sz w:val="24"/>
          <w:szCs w:val="24"/>
          <w:shd w:val="clear" w:color="auto" w:fill="FFFFFF"/>
        </w:rPr>
        <w:t xml:space="preserve">которые </w:t>
      </w:r>
      <w:r w:rsidRPr="00DE07DB">
        <w:rPr>
          <w:color w:val="000000"/>
          <w:sz w:val="24"/>
          <w:szCs w:val="24"/>
          <w:shd w:val="clear" w:color="auto" w:fill="FFFFFF"/>
        </w:rPr>
        <w:t>готовы совместными усилиями находить пути решения проблем.</w:t>
      </w:r>
    </w:p>
    <w:p w:rsidR="00DE07DB" w:rsidRDefault="00DE07DB" w:rsidP="00DE07D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ПЛАШКЕВИЧ В.Е. спросила, знает ли каждое отделение</w:t>
      </w:r>
      <w:r w:rsidR="009F72E1">
        <w:rPr>
          <w:color w:val="000000"/>
          <w:sz w:val="24"/>
          <w:szCs w:val="24"/>
          <w:shd w:val="clear" w:color="auto" w:fill="FFFFFF"/>
        </w:rPr>
        <w:t xml:space="preserve"> свой финансовый план</w:t>
      </w:r>
      <w:r w:rsidR="007150C3">
        <w:rPr>
          <w:color w:val="000000"/>
          <w:sz w:val="24"/>
          <w:szCs w:val="24"/>
          <w:shd w:val="clear" w:color="auto" w:fill="FFFFFF"/>
        </w:rPr>
        <w:t xml:space="preserve"> по оказанию</w:t>
      </w:r>
      <w:r w:rsidR="007150C3">
        <w:rPr>
          <w:color w:val="000000"/>
          <w:sz w:val="24"/>
          <w:szCs w:val="24"/>
          <w:shd w:val="clear" w:color="auto" w:fill="FFFFFF"/>
        </w:rPr>
        <w:t xml:space="preserve"> платных услуг</w:t>
      </w:r>
      <w:r w:rsidR="009F72E1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сколько дене</w:t>
      </w:r>
      <w:r w:rsidR="009F72E1">
        <w:rPr>
          <w:color w:val="000000"/>
          <w:sz w:val="24"/>
          <w:szCs w:val="24"/>
          <w:shd w:val="clear" w:color="auto" w:fill="FFFFFF"/>
        </w:rPr>
        <w:t>г они должны зарабатывать?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9F72E1"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  <w:shd w:val="clear" w:color="auto" w:fill="FFFFFF"/>
        </w:rPr>
        <w:t xml:space="preserve">редоставляют ли </w:t>
      </w:r>
      <w:r w:rsidR="009F72E1">
        <w:rPr>
          <w:color w:val="000000"/>
          <w:sz w:val="24"/>
          <w:szCs w:val="24"/>
          <w:shd w:val="clear" w:color="auto" w:fill="FFFFFF"/>
        </w:rPr>
        <w:t>такие отделения свои дорожные карты?</w:t>
      </w:r>
    </w:p>
    <w:p w:rsidR="009F72E1" w:rsidRDefault="009F72E1" w:rsidP="00DE07D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БОНДАРЕНКО И.В. ответил, что подобная информация доводится до каждого отделения в отдельности.</w:t>
      </w:r>
    </w:p>
    <w:p w:rsidR="009F72E1" w:rsidRDefault="009F72E1" w:rsidP="00DE07D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ГУРОВ З.Р. спросил</w:t>
      </w:r>
      <w:r w:rsidR="00FF559B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на какой бюджет планируется переоборудовать площади поликлиники под жилье гос</w:t>
      </w:r>
      <w:r w:rsidR="00FF559B">
        <w:rPr>
          <w:color w:val="000000"/>
          <w:sz w:val="24"/>
          <w:szCs w:val="24"/>
          <w:shd w:val="clear" w:color="auto" w:fill="FFFFFF"/>
        </w:rPr>
        <w:t>т</w:t>
      </w:r>
      <w:r>
        <w:rPr>
          <w:color w:val="000000"/>
          <w:sz w:val="24"/>
          <w:szCs w:val="24"/>
          <w:shd w:val="clear" w:color="auto" w:fill="FFFFFF"/>
        </w:rPr>
        <w:t>иничного типа?</w:t>
      </w:r>
    </w:p>
    <w:p w:rsidR="009F72E1" w:rsidRDefault="00FF559B" w:rsidP="00DE07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БОНДАРЕНКО И.В. ответил, что очень рассчитывает не проект «Бережливая поликлиника» за счет этих средств планируется переоборудовать площади. </w:t>
      </w:r>
    </w:p>
    <w:p w:rsidR="00FF559B" w:rsidRDefault="00FF559B" w:rsidP="00DE07D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ГУРОВ З.Р. поинтересовался, выделяет ли ФМБА России денежные средства на развитие </w:t>
      </w:r>
      <w:r w:rsidRPr="00FF559B">
        <w:rPr>
          <w:color w:val="000000"/>
          <w:sz w:val="24"/>
          <w:szCs w:val="24"/>
          <w:shd w:val="clear" w:color="auto" w:fill="FFFFFF"/>
        </w:rPr>
        <w:t>врачебно-физкультурного диспансера</w:t>
      </w:r>
      <w:r>
        <w:rPr>
          <w:color w:val="000000"/>
          <w:sz w:val="24"/>
          <w:szCs w:val="24"/>
          <w:shd w:val="clear" w:color="auto" w:fill="FFFFFF"/>
        </w:rPr>
        <w:t xml:space="preserve"> в городе. Уточнил, что ФМБА России является ответственным за спортивную медицину в стране.</w:t>
      </w:r>
    </w:p>
    <w:p w:rsidR="00BD2FAD" w:rsidRDefault="00FF559B" w:rsidP="00BD2F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БОНДАРЕНКО И.В. ответил, что </w:t>
      </w:r>
      <w:r w:rsidR="00BD2FAD">
        <w:rPr>
          <w:color w:val="000000"/>
          <w:sz w:val="24"/>
          <w:szCs w:val="24"/>
          <w:shd w:val="clear" w:color="auto" w:fill="FFFFFF"/>
        </w:rPr>
        <w:t xml:space="preserve">вопрос очень интересный, но пока не решатся все существующие проблемы в клинике, вопрос о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BD2FAD">
        <w:rPr>
          <w:color w:val="000000"/>
          <w:sz w:val="24"/>
          <w:szCs w:val="24"/>
          <w:shd w:val="clear" w:color="auto" w:fill="FFFFFF"/>
        </w:rPr>
        <w:t>врачебно-физкультурном</w:t>
      </w:r>
      <w:r w:rsidR="00BD2FAD" w:rsidRPr="00FF559B">
        <w:rPr>
          <w:color w:val="000000"/>
          <w:sz w:val="24"/>
          <w:szCs w:val="24"/>
          <w:shd w:val="clear" w:color="auto" w:fill="FFFFFF"/>
        </w:rPr>
        <w:t xml:space="preserve"> диспансер</w:t>
      </w:r>
      <w:r w:rsidR="00BD2FAD">
        <w:rPr>
          <w:color w:val="000000"/>
          <w:sz w:val="24"/>
          <w:szCs w:val="24"/>
          <w:shd w:val="clear" w:color="auto" w:fill="FFFFFF"/>
        </w:rPr>
        <w:t xml:space="preserve">е подниматься перед руководством ФМБА России не будет. А что касается проведения спортивных мероприятий в городе и сопровождения их медицинским работником, то у руководства клиники с властями города имеются разногласия. В плане городских мероприятий заявлено 259 спортивных мероприятий в год, где должна присутствовать одна карета скорой помощи. При наличии 4 бригад в штате КБ № 8, не имеется возможным предоставить карету скорой помощи на спортивное мероприятие. </w:t>
      </w:r>
    </w:p>
    <w:p w:rsidR="00BD2FAD" w:rsidRDefault="00BD2FAD" w:rsidP="00BD2F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Отметил, что для обеспечения спортивных мероприятий </w:t>
      </w:r>
      <w:r w:rsidR="00CB3780">
        <w:rPr>
          <w:color w:val="000000"/>
          <w:sz w:val="24"/>
          <w:szCs w:val="24"/>
          <w:shd w:val="clear" w:color="auto" w:fill="FFFFFF"/>
        </w:rPr>
        <w:t xml:space="preserve">медиками необходимо заключать договорные отношения. </w:t>
      </w:r>
    </w:p>
    <w:p w:rsidR="00CB3780" w:rsidRDefault="00CB3780" w:rsidP="00BD2F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</w:t>
      </w:r>
      <w:r w:rsidRPr="00CB378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CB3780">
        <w:rPr>
          <w:color w:val="000000"/>
          <w:sz w:val="24"/>
          <w:szCs w:val="24"/>
          <w:shd w:val="clear" w:color="auto" w:fill="FFFFFF"/>
        </w:rPr>
        <w:t>напомнил, что начался весенний призыв молодежи в армию, и требования к призывникам очень высокие. Он просил главврача КБ №8 взять под свой контроль этот вопрос и обеспечить призывников при прохождении медкомиссии всем необходимым.</w:t>
      </w:r>
    </w:p>
    <w:p w:rsidR="00030E14" w:rsidRDefault="0017401D" w:rsidP="0017401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7401D">
        <w:rPr>
          <w:color w:val="000000"/>
          <w:sz w:val="24"/>
          <w:szCs w:val="24"/>
          <w:shd w:val="clear" w:color="auto" w:fill="FFFFFF"/>
        </w:rPr>
        <w:t>Также</w:t>
      </w:r>
      <w:r>
        <w:rPr>
          <w:color w:val="000000"/>
          <w:sz w:val="24"/>
          <w:szCs w:val="24"/>
          <w:shd w:val="clear" w:color="auto" w:fill="FFFFFF"/>
        </w:rPr>
        <w:t xml:space="preserve"> Владимир Васильевич</w:t>
      </w:r>
      <w:r w:rsidRPr="0017401D">
        <w:rPr>
          <w:color w:val="000000"/>
          <w:sz w:val="24"/>
          <w:szCs w:val="24"/>
          <w:shd w:val="clear" w:color="auto" w:fill="FFFFFF"/>
        </w:rPr>
        <w:t xml:space="preserve"> проинформировал, что на прошлой неделе он лично разговаривал с министром здравоохранения Калужской области</w:t>
      </w:r>
      <w:r w:rsidRPr="0017401D">
        <w:rPr>
          <w:bCs/>
          <w:color w:val="000000"/>
          <w:sz w:val="24"/>
          <w:szCs w:val="24"/>
          <w:shd w:val="clear" w:color="auto" w:fill="FFFFFF"/>
        </w:rPr>
        <w:t> Барановым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К.Н. </w:t>
      </w:r>
      <w:r w:rsidRPr="0017401D">
        <w:rPr>
          <w:color w:val="000000"/>
          <w:sz w:val="24"/>
          <w:szCs w:val="24"/>
          <w:shd w:val="clear" w:color="auto" w:fill="FFFFFF"/>
        </w:rPr>
        <w:t xml:space="preserve">по поводу оказания посильной помощи городу.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17401D">
        <w:rPr>
          <w:color w:val="000000"/>
          <w:sz w:val="24"/>
          <w:szCs w:val="24"/>
          <w:shd w:val="clear" w:color="auto" w:fill="FFFFFF"/>
        </w:rPr>
        <w:t>тметил, что он готов подключиться к работе для скорейшего решения проблем, связанных с обеспечением лекарствами онкобольных.</w:t>
      </w:r>
    </w:p>
    <w:p w:rsidR="0017401D" w:rsidRDefault="0017401D" w:rsidP="0017401D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БОНДАРЕНКО И.В. сказал, что также будет встречаться с </w:t>
      </w:r>
      <w:r w:rsidRPr="0017401D">
        <w:rPr>
          <w:bCs/>
          <w:color w:val="000000"/>
          <w:sz w:val="24"/>
          <w:szCs w:val="24"/>
          <w:shd w:val="clear" w:color="auto" w:fill="FFFFFF"/>
        </w:rPr>
        <w:t>Барановым </w:t>
      </w:r>
      <w:r>
        <w:rPr>
          <w:bCs/>
          <w:color w:val="000000"/>
          <w:sz w:val="24"/>
          <w:szCs w:val="24"/>
          <w:shd w:val="clear" w:color="auto" w:fill="FFFFFF"/>
        </w:rPr>
        <w:t>К.Н.</w:t>
      </w:r>
      <w:r w:rsidR="00CF4F44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r w:rsidR="007150C3">
        <w:rPr>
          <w:bCs/>
          <w:color w:val="000000"/>
          <w:sz w:val="24"/>
          <w:szCs w:val="24"/>
          <w:shd w:val="clear" w:color="auto" w:fill="FFFFFF"/>
        </w:rPr>
        <w:t xml:space="preserve">планируется </w:t>
      </w:r>
      <w:r w:rsidR="00CF4F44">
        <w:rPr>
          <w:bCs/>
          <w:color w:val="000000"/>
          <w:sz w:val="24"/>
          <w:szCs w:val="24"/>
          <w:shd w:val="clear" w:color="auto" w:fill="FFFFFF"/>
        </w:rPr>
        <w:t xml:space="preserve"> обсудит</w:t>
      </w:r>
      <w:r w:rsidR="007150C3">
        <w:rPr>
          <w:bCs/>
          <w:color w:val="000000"/>
          <w:sz w:val="24"/>
          <w:szCs w:val="24"/>
          <w:shd w:val="clear" w:color="auto" w:fill="FFFFFF"/>
        </w:rPr>
        <w:t>ь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возникшие проблемы </w:t>
      </w:r>
      <w:r w:rsidR="00CF4F44">
        <w:rPr>
          <w:bCs/>
          <w:color w:val="000000"/>
          <w:sz w:val="24"/>
          <w:szCs w:val="24"/>
          <w:shd w:val="clear" w:color="auto" w:fill="FFFFFF"/>
        </w:rPr>
        <w:t xml:space="preserve">в целом, </w:t>
      </w:r>
      <w:r w:rsidR="007150C3">
        <w:rPr>
          <w:bCs/>
          <w:color w:val="000000"/>
          <w:sz w:val="24"/>
          <w:szCs w:val="24"/>
          <w:shd w:val="clear" w:color="auto" w:fill="FFFFFF"/>
        </w:rPr>
        <w:t>в том числе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лекарственн</w:t>
      </w:r>
      <w:r w:rsidR="007150C3">
        <w:rPr>
          <w:bCs/>
          <w:color w:val="000000"/>
          <w:sz w:val="24"/>
          <w:szCs w:val="24"/>
          <w:shd w:val="clear" w:color="auto" w:fill="FFFFFF"/>
        </w:rPr>
        <w:t>ое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обеспечение.</w:t>
      </w:r>
    </w:p>
    <w:p w:rsidR="00A4071F" w:rsidRDefault="00A4071F" w:rsidP="0017401D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ПАХОМЕНКО К.В. поинтересовался, что будет с клиникой, если не выделят деньги на ремонт?</w:t>
      </w:r>
    </w:p>
    <w:p w:rsidR="00A4071F" w:rsidRDefault="00A4071F" w:rsidP="0017401D">
      <w:pPr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БОНДАРЕНКО И.В. ответил, что в таком случае проблема будет решаться своими силами. В городе есть неравнодушные люди, которые оказывают спонсорскую помощь – это городские меценаты: В.Ф. Дроздов и В.В. Рябошапченко.  </w:t>
      </w:r>
    </w:p>
    <w:p w:rsidR="00B356AA" w:rsidRDefault="00B356AA" w:rsidP="009D6E28">
      <w:pPr>
        <w:ind w:firstLine="567"/>
        <w:jc w:val="both"/>
        <w:rPr>
          <w:sz w:val="24"/>
          <w:szCs w:val="24"/>
        </w:rPr>
      </w:pPr>
    </w:p>
    <w:p w:rsidR="002313C2" w:rsidRDefault="00B356AA" w:rsidP="0089299F">
      <w:pPr>
        <w:ind w:firstLine="567"/>
        <w:jc w:val="both"/>
        <w:rPr>
          <w:sz w:val="24"/>
          <w:szCs w:val="24"/>
        </w:rPr>
      </w:pPr>
      <w:r w:rsidRPr="00B356AA">
        <w:rPr>
          <w:sz w:val="24"/>
          <w:szCs w:val="24"/>
        </w:rPr>
        <w:t xml:space="preserve">ВИКУЛИН В.В. поблагодарил </w:t>
      </w:r>
      <w:r>
        <w:rPr>
          <w:sz w:val="24"/>
          <w:szCs w:val="24"/>
        </w:rPr>
        <w:t>Бондаренко И.В</w:t>
      </w:r>
      <w:r w:rsidRPr="00B356AA">
        <w:rPr>
          <w:sz w:val="24"/>
          <w:szCs w:val="24"/>
        </w:rPr>
        <w:t>. за доклад.</w:t>
      </w:r>
    </w:p>
    <w:p w:rsidR="00001479" w:rsidRDefault="00001479" w:rsidP="0089299F">
      <w:pPr>
        <w:ind w:firstLine="567"/>
        <w:jc w:val="both"/>
        <w:rPr>
          <w:sz w:val="24"/>
          <w:szCs w:val="24"/>
        </w:rPr>
      </w:pPr>
    </w:p>
    <w:p w:rsidR="00001479" w:rsidRDefault="00001479" w:rsidP="008929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сообщил, что по Регламенту городского Собрания беспрерывная работа должна длиться не более 1,5 часов. В настоящее время заседание длится уже час 22 минуты. Спросил, какие будут предложения</w:t>
      </w:r>
      <w:r w:rsidR="007150C3">
        <w:rPr>
          <w:sz w:val="24"/>
          <w:szCs w:val="24"/>
        </w:rPr>
        <w:t>:</w:t>
      </w:r>
      <w:r>
        <w:rPr>
          <w:sz w:val="24"/>
          <w:szCs w:val="24"/>
        </w:rPr>
        <w:t xml:space="preserve"> работать дальше или объявить перерыв?</w:t>
      </w:r>
    </w:p>
    <w:p w:rsidR="00001479" w:rsidRDefault="00001479" w:rsidP="008929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КОСИНСКАЯ А.Б. предложила работать дальше.</w:t>
      </w:r>
    </w:p>
    <w:p w:rsidR="00001479" w:rsidRDefault="00001479" w:rsidP="0089299F">
      <w:pPr>
        <w:ind w:firstLine="567"/>
        <w:jc w:val="both"/>
        <w:rPr>
          <w:sz w:val="24"/>
          <w:szCs w:val="24"/>
        </w:rPr>
      </w:pPr>
    </w:p>
    <w:p w:rsidR="00001479" w:rsidRDefault="00001479" w:rsidP="008929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на голосование предложение продолжить работу заседания без перерыва.</w:t>
      </w:r>
    </w:p>
    <w:p w:rsidR="00001479" w:rsidRDefault="00001479" w:rsidP="0089299F">
      <w:pPr>
        <w:ind w:firstLine="567"/>
        <w:jc w:val="both"/>
        <w:rPr>
          <w:sz w:val="24"/>
          <w:szCs w:val="24"/>
        </w:rPr>
      </w:pPr>
    </w:p>
    <w:p w:rsidR="00001479" w:rsidRDefault="00001479" w:rsidP="000014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>.</w:t>
      </w:r>
    </w:p>
    <w:p w:rsidR="00001479" w:rsidRDefault="00001479" w:rsidP="00001479">
      <w:pPr>
        <w:ind w:firstLine="567"/>
        <w:jc w:val="both"/>
        <w:rPr>
          <w:sz w:val="24"/>
          <w:szCs w:val="24"/>
        </w:rPr>
      </w:pPr>
    </w:p>
    <w:p w:rsidR="00001479" w:rsidRDefault="00001479" w:rsidP="008929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РЕШИЛИ продолжить работу заседания городского Собрания без перерыва.</w:t>
      </w:r>
    </w:p>
    <w:p w:rsidR="00001479" w:rsidRDefault="00001479" w:rsidP="0089299F">
      <w:pPr>
        <w:ind w:firstLine="567"/>
        <w:jc w:val="both"/>
        <w:rPr>
          <w:sz w:val="24"/>
          <w:szCs w:val="24"/>
        </w:rPr>
      </w:pPr>
    </w:p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D6E28">
        <w:rPr>
          <w:rFonts w:ascii="Times New Roman" w:hAnsi="Times New Roman" w:cs="Times New Roman"/>
          <w:sz w:val="24"/>
          <w:szCs w:val="24"/>
        </w:rPr>
        <w:t>КОНОВАЛОВУ Л.И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9D6E28" w:rsidRPr="0019639D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 город</w:t>
      </w:r>
      <w:r w:rsidR="00001479">
        <w:rPr>
          <w:rFonts w:ascii="Times New Roman" w:hAnsi="Times New Roman" w:cs="Times New Roman"/>
          <w:sz w:val="24"/>
          <w:szCs w:val="24"/>
        </w:rPr>
        <w:t>ского Собрания от 12.12.2017  № </w:t>
      </w:r>
      <w:r w:rsidR="009D6E28" w:rsidRPr="0019639D">
        <w:rPr>
          <w:rFonts w:ascii="Times New Roman" w:hAnsi="Times New Roman" w:cs="Times New Roman"/>
          <w:sz w:val="24"/>
          <w:szCs w:val="24"/>
        </w:rPr>
        <w:t>01-35 «О бюджете города Обнинска на 2018 год и плановый период  2019 и 2020 годов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C63625" w:rsidRPr="00E23FEC" w:rsidRDefault="009D6E28" w:rsidP="00E23FEC">
      <w:pPr>
        <w:ind w:firstLine="567"/>
        <w:jc w:val="both"/>
        <w:rPr>
          <w:sz w:val="24"/>
          <w:szCs w:val="24"/>
        </w:rPr>
      </w:pPr>
      <w:r w:rsidRPr="00E23FEC">
        <w:rPr>
          <w:sz w:val="24"/>
          <w:szCs w:val="24"/>
        </w:rPr>
        <w:t>КОНОВАЛОВА Л.И</w:t>
      </w:r>
      <w:r w:rsidR="00C64301" w:rsidRPr="00E23FEC">
        <w:rPr>
          <w:sz w:val="24"/>
          <w:szCs w:val="24"/>
        </w:rPr>
        <w:t xml:space="preserve">. </w:t>
      </w:r>
      <w:r w:rsidR="004B57D7" w:rsidRPr="00E23FEC">
        <w:rPr>
          <w:sz w:val="24"/>
          <w:szCs w:val="24"/>
        </w:rPr>
        <w:t>доложил</w:t>
      </w:r>
      <w:r w:rsidRPr="00E23FEC">
        <w:rPr>
          <w:sz w:val="24"/>
          <w:szCs w:val="24"/>
        </w:rPr>
        <w:t>а</w:t>
      </w:r>
      <w:r w:rsidR="004B57D7" w:rsidRPr="00E23FEC">
        <w:rPr>
          <w:sz w:val="24"/>
          <w:szCs w:val="24"/>
        </w:rPr>
        <w:t>, что</w:t>
      </w:r>
      <w:r w:rsidR="00C63625" w:rsidRPr="00E23FEC">
        <w:rPr>
          <w:sz w:val="24"/>
          <w:szCs w:val="24"/>
        </w:rPr>
        <w:t xml:space="preserve"> в целом доходы бюджета города на 2018 год увеличиваются на сумму 149 млн.  руб. и составят в уточненном бюджете </w:t>
      </w:r>
      <w:r w:rsidR="00C63625" w:rsidRPr="00E23FEC">
        <w:rPr>
          <w:bCs/>
          <w:color w:val="000000"/>
          <w:sz w:val="24"/>
          <w:szCs w:val="24"/>
        </w:rPr>
        <w:t>3 665 </w:t>
      </w:r>
      <w:r w:rsidR="00CC796A" w:rsidRPr="00E23FEC">
        <w:rPr>
          <w:bCs/>
          <w:color w:val="000000"/>
          <w:sz w:val="24"/>
          <w:szCs w:val="24"/>
        </w:rPr>
        <w:t>млн.</w:t>
      </w:r>
      <w:r w:rsidR="00C63625" w:rsidRPr="00E23FEC">
        <w:rPr>
          <w:bCs/>
          <w:color w:val="000000"/>
          <w:sz w:val="24"/>
          <w:szCs w:val="24"/>
        </w:rPr>
        <w:t xml:space="preserve">  </w:t>
      </w:r>
      <w:r w:rsidR="00C63625" w:rsidRPr="00E23FEC">
        <w:rPr>
          <w:bCs/>
          <w:sz w:val="24"/>
          <w:szCs w:val="24"/>
        </w:rPr>
        <w:t>руб.</w:t>
      </w:r>
    </w:p>
    <w:p w:rsidR="009D6E28" w:rsidRPr="00E23FEC" w:rsidRDefault="00C63625" w:rsidP="00C6362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23FEC">
        <w:rPr>
          <w:sz w:val="24"/>
          <w:szCs w:val="24"/>
        </w:rPr>
        <w:t>Налоговые и неналоговые доходы не меняются.</w:t>
      </w:r>
    </w:p>
    <w:p w:rsidR="00CC796A" w:rsidRPr="00E23FEC" w:rsidRDefault="00CC796A" w:rsidP="00C6362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23FEC">
        <w:rPr>
          <w:sz w:val="24"/>
          <w:szCs w:val="24"/>
        </w:rPr>
        <w:t xml:space="preserve">В составе межбюджетных трансфертов отражена сумма поступившей субсидии на оказание государственной поддержки местным бюджетам в целях обеспечения финансовой устойчивости муниципальных образований в 2018 году в рамках ведомственной целевой программы «Совершенствование системы управления общественными финансами Калужской области» в объеме </w:t>
      </w:r>
      <w:r w:rsidR="00E23FEC">
        <w:rPr>
          <w:sz w:val="24"/>
          <w:szCs w:val="24"/>
        </w:rPr>
        <w:t>183 млн.</w:t>
      </w:r>
      <w:r w:rsidRPr="00E23FEC">
        <w:rPr>
          <w:sz w:val="24"/>
          <w:szCs w:val="24"/>
        </w:rPr>
        <w:t xml:space="preserve"> руб</w:t>
      </w:r>
      <w:r w:rsidR="00E23FEC">
        <w:rPr>
          <w:sz w:val="24"/>
          <w:szCs w:val="24"/>
        </w:rPr>
        <w:t>лей</w:t>
      </w:r>
      <w:r w:rsidRPr="00E23FEC">
        <w:rPr>
          <w:sz w:val="24"/>
          <w:szCs w:val="24"/>
        </w:rPr>
        <w:t>. Данная субсидия предоставлена бюджету города Обнинска на возврат бюджетных кредитов, полученных из областного бюджета в 2015 году и  отражается только в доходах бюджета города.</w:t>
      </w:r>
    </w:p>
    <w:p w:rsidR="00CC796A" w:rsidRPr="00E23FEC" w:rsidRDefault="00CC796A" w:rsidP="00E23FEC">
      <w:pPr>
        <w:ind w:firstLine="567"/>
        <w:jc w:val="both"/>
        <w:rPr>
          <w:sz w:val="24"/>
          <w:szCs w:val="24"/>
        </w:rPr>
      </w:pPr>
      <w:r w:rsidRPr="00E23FEC">
        <w:rPr>
          <w:sz w:val="24"/>
          <w:szCs w:val="24"/>
        </w:rPr>
        <w:t>Прочие безвозмездные поступления соответственно уменьшаются на 3</w:t>
      </w:r>
      <w:r w:rsidR="00E23FEC">
        <w:rPr>
          <w:sz w:val="24"/>
          <w:szCs w:val="24"/>
        </w:rPr>
        <w:t>6 млн.</w:t>
      </w:r>
      <w:r w:rsidRPr="00E23FEC">
        <w:rPr>
          <w:sz w:val="24"/>
          <w:szCs w:val="24"/>
        </w:rPr>
        <w:t xml:space="preserve"> руб</w:t>
      </w:r>
      <w:r w:rsidR="00E23FEC">
        <w:rPr>
          <w:sz w:val="24"/>
          <w:szCs w:val="24"/>
        </w:rPr>
        <w:t>лей</w:t>
      </w:r>
      <w:r w:rsidRPr="00E23FEC">
        <w:rPr>
          <w:sz w:val="24"/>
          <w:szCs w:val="24"/>
        </w:rPr>
        <w:t xml:space="preserve">. </w:t>
      </w:r>
    </w:p>
    <w:p w:rsidR="00CC796A" w:rsidRPr="00E23FEC" w:rsidRDefault="00CC796A" w:rsidP="00CC796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23FEC">
        <w:rPr>
          <w:sz w:val="24"/>
          <w:szCs w:val="24"/>
        </w:rPr>
        <w:t xml:space="preserve">Кроме того, возвращены остатки субсидий, субвенций и иных межбюджетных трансфертов, имеющих целевое назначение, прошлых лет в сумме </w:t>
      </w:r>
      <w:r w:rsidR="00E23FEC">
        <w:rPr>
          <w:sz w:val="24"/>
          <w:szCs w:val="24"/>
        </w:rPr>
        <w:t>80 тыс.</w:t>
      </w:r>
      <w:r w:rsidRPr="00E23FEC">
        <w:rPr>
          <w:b/>
          <w:bCs/>
          <w:color w:val="000000"/>
          <w:sz w:val="24"/>
          <w:szCs w:val="24"/>
        </w:rPr>
        <w:t xml:space="preserve"> </w:t>
      </w:r>
      <w:r w:rsidRPr="00E23FEC">
        <w:rPr>
          <w:sz w:val="24"/>
          <w:szCs w:val="24"/>
        </w:rPr>
        <w:t>руб</w:t>
      </w:r>
      <w:r w:rsidR="00E23FEC">
        <w:rPr>
          <w:sz w:val="24"/>
          <w:szCs w:val="24"/>
        </w:rPr>
        <w:t>лей</w:t>
      </w:r>
      <w:r w:rsidRPr="00E23FEC">
        <w:rPr>
          <w:sz w:val="24"/>
          <w:szCs w:val="24"/>
        </w:rPr>
        <w:t>.</w:t>
      </w:r>
    </w:p>
    <w:p w:rsidR="00CC796A" w:rsidRPr="00E23FEC" w:rsidRDefault="00CC796A" w:rsidP="00CC796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23FEC">
        <w:rPr>
          <w:sz w:val="24"/>
          <w:szCs w:val="24"/>
        </w:rPr>
        <w:t xml:space="preserve">Одновременно по коду доходов «Возврат остатков субсидий, субвенций и иных межбюджетных трансфертов, имеющих целевое назначение, прошлых лет поступили средства субсидии 2017 года из областного бюджета на финансовое обеспечение мероприятий подпрограммы </w:t>
      </w:r>
      <w:r w:rsidR="00E23FEC">
        <w:rPr>
          <w:sz w:val="24"/>
          <w:szCs w:val="24"/>
        </w:rPr>
        <w:t>«</w:t>
      </w:r>
      <w:r w:rsidRPr="00E23FEC">
        <w:rPr>
          <w:sz w:val="24"/>
          <w:szCs w:val="24"/>
        </w:rPr>
        <w:t>Обеспечение жильем молодых семей</w:t>
      </w:r>
      <w:r w:rsidR="00E23FEC">
        <w:rPr>
          <w:sz w:val="24"/>
          <w:szCs w:val="24"/>
        </w:rPr>
        <w:t>»</w:t>
      </w:r>
      <w:r w:rsidRPr="00E23FEC">
        <w:rPr>
          <w:sz w:val="24"/>
          <w:szCs w:val="24"/>
        </w:rPr>
        <w:t xml:space="preserve"> федеральной целевой прогр</w:t>
      </w:r>
      <w:r w:rsidR="00E23FEC">
        <w:rPr>
          <w:sz w:val="24"/>
          <w:szCs w:val="24"/>
        </w:rPr>
        <w:t>аммы «</w:t>
      </w:r>
      <w:r w:rsidRPr="00E23FEC">
        <w:rPr>
          <w:sz w:val="24"/>
          <w:szCs w:val="24"/>
        </w:rPr>
        <w:t>Жилище</w:t>
      </w:r>
      <w:r w:rsidR="00E23FEC">
        <w:rPr>
          <w:sz w:val="24"/>
          <w:szCs w:val="24"/>
        </w:rPr>
        <w:t>»</w:t>
      </w:r>
      <w:r w:rsidRPr="00E23FEC">
        <w:rPr>
          <w:sz w:val="24"/>
          <w:szCs w:val="24"/>
        </w:rPr>
        <w:t xml:space="preserve"> на 2015-2020 годы в сумме 495 </w:t>
      </w:r>
      <w:r w:rsidR="00E23FEC">
        <w:rPr>
          <w:sz w:val="24"/>
          <w:szCs w:val="24"/>
        </w:rPr>
        <w:t>тыс.</w:t>
      </w:r>
      <w:r w:rsidRPr="00E23FEC">
        <w:rPr>
          <w:sz w:val="24"/>
          <w:szCs w:val="24"/>
        </w:rPr>
        <w:t xml:space="preserve"> руб</w:t>
      </w:r>
      <w:r w:rsidR="00E23FEC">
        <w:rPr>
          <w:sz w:val="24"/>
          <w:szCs w:val="24"/>
        </w:rPr>
        <w:t>лей</w:t>
      </w:r>
      <w:r w:rsidRPr="00E23FEC">
        <w:rPr>
          <w:sz w:val="24"/>
          <w:szCs w:val="24"/>
        </w:rPr>
        <w:t>.</w:t>
      </w:r>
    </w:p>
    <w:p w:rsidR="00CC796A" w:rsidRPr="00E23FEC" w:rsidRDefault="00CC796A" w:rsidP="00CC796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23FEC">
        <w:rPr>
          <w:sz w:val="24"/>
          <w:szCs w:val="24"/>
        </w:rPr>
        <w:t xml:space="preserve">Расходы бюджета города на 2018 год увеличиваются на сумму </w:t>
      </w:r>
      <w:r w:rsidRPr="00E23FEC">
        <w:rPr>
          <w:bCs/>
          <w:sz w:val="24"/>
          <w:szCs w:val="24"/>
        </w:rPr>
        <w:t>80 </w:t>
      </w:r>
      <w:r w:rsidR="00E23FEC">
        <w:rPr>
          <w:bCs/>
          <w:sz w:val="24"/>
          <w:szCs w:val="24"/>
        </w:rPr>
        <w:t>млн.</w:t>
      </w:r>
      <w:r w:rsidRPr="00E23FEC">
        <w:rPr>
          <w:bCs/>
          <w:sz w:val="24"/>
          <w:szCs w:val="24"/>
        </w:rPr>
        <w:t xml:space="preserve"> </w:t>
      </w:r>
      <w:r w:rsidRPr="00E23FEC">
        <w:rPr>
          <w:sz w:val="24"/>
          <w:szCs w:val="24"/>
        </w:rPr>
        <w:t>руб</w:t>
      </w:r>
      <w:r w:rsidR="00E23FEC">
        <w:rPr>
          <w:sz w:val="24"/>
          <w:szCs w:val="24"/>
        </w:rPr>
        <w:t>лей</w:t>
      </w:r>
      <w:r w:rsidRPr="00E23FEC">
        <w:rPr>
          <w:sz w:val="24"/>
          <w:szCs w:val="24"/>
        </w:rPr>
        <w:t xml:space="preserve"> и составят в уточненном бюджете  3</w:t>
      </w:r>
      <w:r w:rsidR="00E23FEC">
        <w:rPr>
          <w:sz w:val="24"/>
          <w:szCs w:val="24"/>
        </w:rPr>
        <w:t> 780 млн.</w:t>
      </w:r>
      <w:r w:rsidRPr="00E23FEC">
        <w:rPr>
          <w:bCs/>
          <w:sz w:val="24"/>
          <w:szCs w:val="24"/>
        </w:rPr>
        <w:t xml:space="preserve"> </w:t>
      </w:r>
      <w:r w:rsidRPr="00E23FEC">
        <w:rPr>
          <w:sz w:val="24"/>
          <w:szCs w:val="24"/>
        </w:rPr>
        <w:t>руб</w:t>
      </w:r>
      <w:r w:rsidR="00E23FEC">
        <w:rPr>
          <w:sz w:val="24"/>
          <w:szCs w:val="24"/>
        </w:rPr>
        <w:t>лей</w:t>
      </w:r>
      <w:r w:rsidRPr="00E23FEC">
        <w:rPr>
          <w:sz w:val="24"/>
          <w:szCs w:val="24"/>
        </w:rPr>
        <w:t>.</w:t>
      </w:r>
    </w:p>
    <w:p w:rsidR="00CC796A" w:rsidRPr="00E23FEC" w:rsidRDefault="00CC796A" w:rsidP="00CC796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23FEC">
        <w:rPr>
          <w:sz w:val="24"/>
          <w:szCs w:val="24"/>
        </w:rPr>
        <w:t>Изменения ассигнований по межбюджетным трансфертам</w:t>
      </w:r>
      <w:r w:rsidR="00E23FEC">
        <w:rPr>
          <w:sz w:val="24"/>
          <w:szCs w:val="24"/>
        </w:rPr>
        <w:t xml:space="preserve"> </w:t>
      </w:r>
      <w:r w:rsidRPr="00E23FEC">
        <w:rPr>
          <w:sz w:val="24"/>
          <w:szCs w:val="24"/>
        </w:rPr>
        <w:t>составят 2 млн. рублей</w:t>
      </w:r>
      <w:r w:rsidR="00E23FEC" w:rsidRPr="00E23FEC">
        <w:rPr>
          <w:sz w:val="24"/>
          <w:szCs w:val="24"/>
        </w:rPr>
        <w:t>.</w:t>
      </w:r>
    </w:p>
    <w:p w:rsidR="00E23FEC" w:rsidRDefault="00E23FEC" w:rsidP="00CC796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23FEC">
        <w:rPr>
          <w:sz w:val="24"/>
          <w:szCs w:val="24"/>
        </w:rPr>
        <w:t>Дефицит бюджета города на 2018 год уменьшается на 68 </w:t>
      </w:r>
      <w:r>
        <w:rPr>
          <w:sz w:val="24"/>
          <w:szCs w:val="24"/>
        </w:rPr>
        <w:t>млн.</w:t>
      </w:r>
      <w:r w:rsidRPr="00E23FEC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 и</w:t>
      </w:r>
      <w:r w:rsidRPr="00E23FEC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114 млн. рублей.</w:t>
      </w:r>
      <w:r w:rsidRPr="00E23FEC">
        <w:rPr>
          <w:sz w:val="24"/>
          <w:szCs w:val="24"/>
        </w:rPr>
        <w:t xml:space="preserve"> На эту же сумму уменьшаются источники финансирования дефицита бюджета - кредиты коммерческих банков.</w:t>
      </w:r>
    </w:p>
    <w:p w:rsidR="00E23FEC" w:rsidRDefault="00E23FEC" w:rsidP="00CC796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Изменения в доходную и расходную часть 2019 и 2020 годов не вносится.</w:t>
      </w:r>
    </w:p>
    <w:p w:rsidR="00302DAE" w:rsidRPr="00F82BF1" w:rsidRDefault="00E23FEC" w:rsidP="00B161D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Администрация города просит утвердить представленные изменения в бюджет 2018 года.</w:t>
      </w:r>
    </w:p>
    <w:p w:rsidR="00B443F3" w:rsidRPr="00B443F3" w:rsidRDefault="00B443F3" w:rsidP="00F82BF1">
      <w:pPr>
        <w:jc w:val="both"/>
        <w:rPr>
          <w:rFonts w:eastAsia="Calibri"/>
          <w:sz w:val="24"/>
          <w:szCs w:val="24"/>
          <w:lang w:eastAsia="ru-RU"/>
        </w:rPr>
      </w:pPr>
    </w:p>
    <w:p w:rsidR="00E23FEC" w:rsidRDefault="006A11F0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E23FEC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</w:p>
    <w:p w:rsidR="00E23FEC" w:rsidRDefault="00E23FEC" w:rsidP="00661D9C">
      <w:pPr>
        <w:ind w:firstLine="567"/>
        <w:jc w:val="both"/>
        <w:rPr>
          <w:sz w:val="24"/>
          <w:szCs w:val="24"/>
        </w:rPr>
      </w:pPr>
    </w:p>
    <w:p w:rsidR="00E23FEC" w:rsidRDefault="00E23FEC" w:rsidP="00E23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города Обнинска.</w:t>
      </w:r>
    </w:p>
    <w:p w:rsidR="00E23FEC" w:rsidRPr="00AD7B11" w:rsidRDefault="00E23FEC" w:rsidP="00E23FEC">
      <w:pPr>
        <w:ind w:firstLine="567"/>
        <w:jc w:val="both"/>
        <w:rPr>
          <w:sz w:val="24"/>
          <w:szCs w:val="24"/>
        </w:rPr>
      </w:pPr>
    </w:p>
    <w:p w:rsidR="00E23FEC" w:rsidRDefault="00E23FEC" w:rsidP="00E23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доложил, что Контрольно-счетная палата проанализировала представленный проект решения «О</w:t>
      </w:r>
      <w:r w:rsidRPr="00AE62EE">
        <w:rPr>
          <w:sz w:val="24"/>
          <w:szCs w:val="24"/>
        </w:rPr>
        <w:t xml:space="preserve"> внесении изменений в бюджет города Обнинска на 201</w:t>
      </w:r>
      <w:r w:rsidRPr="00CA7947">
        <w:rPr>
          <w:sz w:val="24"/>
          <w:szCs w:val="24"/>
        </w:rPr>
        <w:t>8</w:t>
      </w:r>
      <w:r w:rsidRPr="00AE62EE">
        <w:rPr>
          <w:sz w:val="24"/>
          <w:szCs w:val="24"/>
        </w:rPr>
        <w:t xml:space="preserve"> год и плановый период 201</w:t>
      </w:r>
      <w:r w:rsidRPr="00CA7947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Pr="00CA7947">
        <w:rPr>
          <w:sz w:val="24"/>
          <w:szCs w:val="24"/>
        </w:rPr>
        <w:t>20</w:t>
      </w:r>
      <w:r w:rsidRPr="00AE62E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». Вносятся изменения в основные характеристики на 201</w:t>
      </w:r>
      <w:r w:rsidRPr="00CA7947">
        <w:rPr>
          <w:sz w:val="24"/>
          <w:szCs w:val="24"/>
        </w:rPr>
        <w:t>8</w:t>
      </w:r>
      <w:r>
        <w:rPr>
          <w:sz w:val="24"/>
          <w:szCs w:val="24"/>
        </w:rPr>
        <w:t xml:space="preserve"> год: доходы, расходы, дефицит. Также Контрольно-счетная палата провела анализ расходов на 20</w:t>
      </w:r>
      <w:r w:rsidRPr="00CA7947">
        <w:rPr>
          <w:sz w:val="24"/>
          <w:szCs w:val="24"/>
        </w:rPr>
        <w:t>18</w:t>
      </w:r>
      <w:r>
        <w:rPr>
          <w:sz w:val="24"/>
          <w:szCs w:val="24"/>
        </w:rPr>
        <w:t xml:space="preserve"> год: по целевым статьям; по муниципальным программам, подпрограммам и программным направлениям деятельности. </w:t>
      </w:r>
    </w:p>
    <w:p w:rsidR="00E23FEC" w:rsidRDefault="00E23FEC" w:rsidP="00E23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анализ отражен </w:t>
      </w:r>
      <w:r w:rsidR="000F44F1">
        <w:rPr>
          <w:sz w:val="24"/>
          <w:szCs w:val="24"/>
        </w:rPr>
        <w:t>в</w:t>
      </w:r>
      <w:r>
        <w:rPr>
          <w:sz w:val="24"/>
          <w:szCs w:val="24"/>
        </w:rPr>
        <w:t xml:space="preserve">  заключени</w:t>
      </w:r>
      <w:r w:rsidR="007150C3">
        <w:rPr>
          <w:sz w:val="24"/>
          <w:szCs w:val="24"/>
        </w:rPr>
        <w:t>и</w:t>
      </w:r>
      <w:r>
        <w:rPr>
          <w:sz w:val="24"/>
          <w:szCs w:val="24"/>
        </w:rPr>
        <w:t xml:space="preserve"> Контрольно-счетной палаты.</w:t>
      </w:r>
    </w:p>
    <w:p w:rsidR="00E23FEC" w:rsidRDefault="00E23FEC" w:rsidP="00E23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м</w:t>
      </w:r>
      <w:r w:rsidRPr="009C3151">
        <w:rPr>
          <w:sz w:val="24"/>
          <w:szCs w:val="24"/>
        </w:rPr>
        <w:t xml:space="preserve">атериалы представлены в соответствии с требованиями Положения </w:t>
      </w:r>
      <w:r w:rsidRPr="009C3151">
        <w:rPr>
          <w:sz w:val="24"/>
          <w:szCs w:val="24"/>
        </w:rPr>
        <w:br/>
        <w:t>«О бюджетном процессе в городе Обнинске»</w:t>
      </w:r>
      <w:r>
        <w:rPr>
          <w:sz w:val="24"/>
          <w:szCs w:val="24"/>
        </w:rPr>
        <w:t xml:space="preserve">, и Контрольно-счетная палата </w:t>
      </w:r>
      <w:r w:rsidRPr="009C3151">
        <w:rPr>
          <w:sz w:val="24"/>
          <w:szCs w:val="24"/>
        </w:rPr>
        <w:t xml:space="preserve">предлагает учесть настоящее заключение при рассмотрении и утверждении </w:t>
      </w:r>
      <w:r>
        <w:rPr>
          <w:sz w:val="24"/>
          <w:szCs w:val="24"/>
        </w:rPr>
        <w:t>п</w:t>
      </w:r>
      <w:r w:rsidRPr="009C3151">
        <w:rPr>
          <w:sz w:val="24"/>
          <w:szCs w:val="24"/>
        </w:rPr>
        <w:t>роекта решения</w:t>
      </w:r>
      <w:r>
        <w:rPr>
          <w:sz w:val="24"/>
          <w:szCs w:val="24"/>
        </w:rPr>
        <w:t xml:space="preserve"> «О</w:t>
      </w:r>
      <w:r w:rsidRPr="00AE62EE">
        <w:rPr>
          <w:sz w:val="24"/>
          <w:szCs w:val="24"/>
        </w:rPr>
        <w:t xml:space="preserve"> внесении изменений в бюджет города Обнинска на 201</w:t>
      </w:r>
      <w:r w:rsidRPr="00CA7947">
        <w:rPr>
          <w:sz w:val="24"/>
          <w:szCs w:val="24"/>
        </w:rPr>
        <w:t>8</w:t>
      </w:r>
      <w:r w:rsidRPr="00AE62EE">
        <w:rPr>
          <w:sz w:val="24"/>
          <w:szCs w:val="24"/>
        </w:rPr>
        <w:t xml:space="preserve"> год и плановый период 201</w:t>
      </w:r>
      <w:r w:rsidRPr="00CA7947">
        <w:rPr>
          <w:sz w:val="24"/>
          <w:szCs w:val="24"/>
        </w:rPr>
        <w:t>9</w:t>
      </w:r>
      <w:r w:rsidRPr="00AE62EE">
        <w:rPr>
          <w:sz w:val="24"/>
          <w:szCs w:val="24"/>
        </w:rPr>
        <w:t xml:space="preserve"> и 20</w:t>
      </w:r>
      <w:r w:rsidRPr="00CA7947">
        <w:rPr>
          <w:sz w:val="24"/>
          <w:szCs w:val="24"/>
        </w:rPr>
        <w:t>20</w:t>
      </w:r>
      <w:r w:rsidRPr="00AE62E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9C3151">
        <w:rPr>
          <w:sz w:val="24"/>
          <w:szCs w:val="24"/>
        </w:rPr>
        <w:t>.</w:t>
      </w:r>
    </w:p>
    <w:p w:rsidR="00E23FEC" w:rsidRDefault="00E23FEC" w:rsidP="00661D9C">
      <w:pPr>
        <w:ind w:firstLine="567"/>
        <w:jc w:val="both"/>
        <w:rPr>
          <w:sz w:val="24"/>
          <w:szCs w:val="24"/>
        </w:rPr>
      </w:pPr>
    </w:p>
    <w:p w:rsidR="00E23FEC" w:rsidRDefault="00E23FEC" w:rsidP="00E23FE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E23FEC" w:rsidRDefault="00E23FEC" w:rsidP="00E23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E23FEC" w:rsidRDefault="00E23FEC" w:rsidP="00E23FEC">
      <w:pPr>
        <w:ind w:firstLine="567"/>
        <w:jc w:val="both"/>
        <w:rPr>
          <w:sz w:val="24"/>
          <w:szCs w:val="24"/>
        </w:rPr>
      </w:pPr>
    </w:p>
    <w:p w:rsidR="00E23FEC" w:rsidRDefault="00E23FEC" w:rsidP="00E23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E23FEC" w:rsidRDefault="00E23FEC" w:rsidP="00E23FEC">
      <w:pPr>
        <w:ind w:firstLine="567"/>
        <w:jc w:val="both"/>
        <w:rPr>
          <w:sz w:val="24"/>
          <w:szCs w:val="24"/>
        </w:rPr>
      </w:pPr>
    </w:p>
    <w:p w:rsidR="00E23FEC" w:rsidRDefault="00E23FEC" w:rsidP="00E23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данный проект решения рассмотрен на </w:t>
      </w:r>
      <w:r w:rsidR="000F44F1">
        <w:rPr>
          <w:sz w:val="24"/>
          <w:szCs w:val="24"/>
        </w:rPr>
        <w:t xml:space="preserve">совместном заседании </w:t>
      </w:r>
      <w:r>
        <w:rPr>
          <w:sz w:val="24"/>
          <w:szCs w:val="24"/>
        </w:rPr>
        <w:t>комитет</w:t>
      </w:r>
      <w:r w:rsidR="000F44F1">
        <w:rPr>
          <w:sz w:val="24"/>
          <w:szCs w:val="24"/>
        </w:rPr>
        <w:t>а</w:t>
      </w:r>
      <w:r>
        <w:rPr>
          <w:sz w:val="24"/>
          <w:szCs w:val="24"/>
        </w:rPr>
        <w:t xml:space="preserve"> по бюджету, финансам и налогам</w:t>
      </w:r>
      <w:r w:rsidR="000F44F1">
        <w:rPr>
          <w:sz w:val="24"/>
          <w:szCs w:val="24"/>
        </w:rPr>
        <w:t xml:space="preserve"> и комитета по экономической политике</w:t>
      </w:r>
      <w:r>
        <w:rPr>
          <w:sz w:val="24"/>
          <w:szCs w:val="24"/>
        </w:rPr>
        <w:t xml:space="preserve">. </w:t>
      </w:r>
    </w:p>
    <w:p w:rsidR="00E23FEC" w:rsidRDefault="00E23FEC" w:rsidP="00E23F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</w:t>
      </w:r>
      <w:r w:rsidR="000F44F1">
        <w:rPr>
          <w:sz w:val="24"/>
          <w:szCs w:val="24"/>
        </w:rPr>
        <w:t>приятно принимать изменения в увеличении доходов в бюджет города. На заседании депутаты задали ряд вопросов и получили исчерпывающие на н</w:t>
      </w:r>
      <w:r w:rsidR="007150C3">
        <w:rPr>
          <w:sz w:val="24"/>
          <w:szCs w:val="24"/>
        </w:rPr>
        <w:t>и</w:t>
      </w:r>
      <w:r w:rsidR="000F44F1">
        <w:rPr>
          <w:sz w:val="24"/>
          <w:szCs w:val="24"/>
        </w:rPr>
        <w:t>х ответы.</w:t>
      </w:r>
    </w:p>
    <w:p w:rsidR="00E23FEC" w:rsidRDefault="00E23FEC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бюджету, финансам и налогам рекомендует принять данный проект решения. </w:t>
      </w:r>
    </w:p>
    <w:p w:rsidR="003A3680" w:rsidRDefault="003A3680" w:rsidP="00661D9C">
      <w:pPr>
        <w:ind w:firstLine="567"/>
        <w:jc w:val="both"/>
        <w:rPr>
          <w:sz w:val="24"/>
          <w:szCs w:val="24"/>
        </w:rPr>
      </w:pPr>
    </w:p>
    <w:p w:rsidR="003A3680" w:rsidRDefault="003A368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добавил, что в данных и</w:t>
      </w:r>
      <w:r w:rsidR="007150C3">
        <w:rPr>
          <w:sz w:val="24"/>
          <w:szCs w:val="24"/>
        </w:rPr>
        <w:t>з</w:t>
      </w:r>
      <w:r>
        <w:rPr>
          <w:sz w:val="24"/>
          <w:szCs w:val="24"/>
        </w:rPr>
        <w:t xml:space="preserve">мениях видно, что собственные налоговые и неналоговые доходы не выросли. Деньги, которые сейчас поступают в бюджет города – это средства из других бюджетов. Город должен стремиться увеличивать собственные доходы. </w:t>
      </w:r>
    </w:p>
    <w:p w:rsidR="000F44F1" w:rsidRDefault="000F44F1" w:rsidP="00661D9C">
      <w:pPr>
        <w:ind w:firstLine="567"/>
        <w:jc w:val="both"/>
        <w:rPr>
          <w:sz w:val="24"/>
          <w:szCs w:val="24"/>
        </w:rPr>
      </w:pPr>
    </w:p>
    <w:p w:rsidR="000F44F1" w:rsidRDefault="000F44F1" w:rsidP="000F44F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661D9C" w:rsidRPr="00661D9C" w:rsidRDefault="000F44F1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3A3680">
        <w:rPr>
          <w:sz w:val="24"/>
          <w:szCs w:val="24"/>
        </w:rPr>
        <w:t xml:space="preserve"> </w:t>
      </w:r>
      <w:r w:rsidR="00C6307E"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9D6E28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3F5C86">
        <w:rPr>
          <w:sz w:val="24"/>
          <w:szCs w:val="24"/>
        </w:rPr>
        <w:t>1-4</w:t>
      </w:r>
      <w:r w:rsidR="009D6E28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D6E28">
        <w:rPr>
          <w:rFonts w:ascii="Times New Roman" w:hAnsi="Times New Roman" w:cs="Times New Roman"/>
          <w:sz w:val="24"/>
          <w:szCs w:val="24"/>
        </w:rPr>
        <w:t>БЕРЕЗНЕРА Л.А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9D6E28" w:rsidRPr="0019639D">
        <w:rPr>
          <w:rFonts w:ascii="Times New Roman" w:hAnsi="Times New Roman" w:cs="Times New Roman"/>
          <w:sz w:val="24"/>
          <w:szCs w:val="24"/>
        </w:rPr>
        <w:t>О внесении изменений в Стратегию социально-экономического развития г. Обнинска как наукограда Российской Федерации на 2017-2025 годы, утверждённую постановлением Администрации города Обнинска от 28.11.2016 № 1901-п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9D6E28" w:rsidRDefault="009D6E28" w:rsidP="009D6E28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3A3680">
        <w:rPr>
          <w:sz w:val="24"/>
          <w:szCs w:val="24"/>
        </w:rPr>
        <w:t>БЕРЕЗНЕР Л.А</w:t>
      </w:r>
      <w:r w:rsidR="00C957B2" w:rsidRPr="003A3680">
        <w:rPr>
          <w:sz w:val="24"/>
          <w:szCs w:val="24"/>
        </w:rPr>
        <w:t>.</w:t>
      </w:r>
      <w:r w:rsidR="00C64301" w:rsidRPr="003A3680">
        <w:rPr>
          <w:sz w:val="24"/>
          <w:szCs w:val="24"/>
        </w:rPr>
        <w:t xml:space="preserve"> доложил, что </w:t>
      </w:r>
      <w:r w:rsidR="00EC7CA6" w:rsidRPr="003A3680">
        <w:rPr>
          <w:color w:val="000000"/>
          <w:sz w:val="24"/>
          <w:szCs w:val="24"/>
          <w:shd w:val="clear" w:color="auto" w:fill="FFFFFF"/>
        </w:rPr>
        <w:t>данный документ был разработан в июле 2016 года и направлен в Министерство образования и науки на согласование. Он начал действовать с 1 января 2017 года, а затем от Министерства образования и науки поступило заключение, в котором было предложено внести в Стратегию некоторые правки редакционного характера. Они были внесены, и проект решения об утверждении Стратегии поступил в городское Собрание. 28 марта 2018 года состоялись публичные слушания. Никаких новых предложений или поправок в Стратегию не поступило. И теперь проект решения «О внесении изменений в Стратегию</w:t>
      </w:r>
      <w:r w:rsidR="003A3680" w:rsidRPr="003A3680">
        <w:rPr>
          <w:sz w:val="24"/>
          <w:szCs w:val="24"/>
        </w:rPr>
        <w:t xml:space="preserve"> </w:t>
      </w:r>
      <w:r w:rsidR="003A3680" w:rsidRPr="0019639D">
        <w:rPr>
          <w:sz w:val="24"/>
          <w:szCs w:val="24"/>
        </w:rPr>
        <w:t>социально-экономического развития г. Обнинска как наукограда Российской Федерации на 2017-2025 годы, утверждённую постановлением Администрации города Обнинска от 28.11.2016 № 1901-п</w:t>
      </w:r>
      <w:r w:rsidR="003A3680">
        <w:rPr>
          <w:sz w:val="24"/>
          <w:szCs w:val="24"/>
        </w:rPr>
        <w:t>»</w:t>
      </w:r>
      <w:r w:rsidR="00EC7CA6" w:rsidRPr="003A3680">
        <w:rPr>
          <w:color w:val="000000"/>
          <w:sz w:val="24"/>
          <w:szCs w:val="24"/>
          <w:shd w:val="clear" w:color="auto" w:fill="FFFFFF"/>
        </w:rPr>
        <w:t xml:space="preserve"> направлен в городское Собрание для принятия.</w:t>
      </w:r>
    </w:p>
    <w:p w:rsidR="002465CA" w:rsidRPr="00EC7CA6" w:rsidRDefault="002465CA" w:rsidP="009D6E2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Проект решения рассмотрен на совместном заседании комитета по бюджету, финансам и налогам и комитета по экономической политике и рекомендован к принятию.</w:t>
      </w:r>
    </w:p>
    <w:p w:rsidR="00636896" w:rsidRPr="002F5FDF" w:rsidRDefault="00636896" w:rsidP="00636896">
      <w:pPr>
        <w:ind w:firstLine="567"/>
        <w:jc w:val="both"/>
        <w:rPr>
          <w:sz w:val="24"/>
          <w:szCs w:val="24"/>
        </w:rPr>
      </w:pPr>
    </w:p>
    <w:p w:rsidR="00C01086" w:rsidRDefault="002F5FDF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86C5D" w:rsidRDefault="00C0108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 П</w:t>
      </w:r>
      <w:r w:rsidR="00F86C5D">
        <w:rPr>
          <w:sz w:val="24"/>
          <w:szCs w:val="24"/>
        </w:rPr>
        <w:t xml:space="preserve">оставил </w:t>
      </w:r>
      <w:r w:rsidR="00F86C5D" w:rsidRPr="00661D9C">
        <w:rPr>
          <w:sz w:val="24"/>
          <w:szCs w:val="24"/>
        </w:rPr>
        <w:t>проект решения на голосование</w:t>
      </w:r>
      <w:r w:rsidR="00F86C5D">
        <w:rPr>
          <w:sz w:val="24"/>
          <w:szCs w:val="24"/>
        </w:rPr>
        <w:t>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9D6E28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 w:rsidR="003F5C86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3F5C86">
        <w:rPr>
          <w:sz w:val="24"/>
          <w:szCs w:val="24"/>
        </w:rPr>
        <w:t>-4</w:t>
      </w:r>
      <w:r w:rsidR="00F53D95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</w:t>
      </w:r>
      <w:bookmarkStart w:id="0" w:name="_GoBack"/>
      <w:bookmarkEnd w:id="0"/>
      <w:r w:rsidRPr="00661D9C">
        <w:rPr>
          <w:sz w:val="24"/>
          <w:szCs w:val="24"/>
        </w:rPr>
        <w:t xml:space="preserve">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53D95">
        <w:rPr>
          <w:rFonts w:ascii="Times New Roman" w:hAnsi="Times New Roman" w:cs="Times New Roman"/>
          <w:sz w:val="24"/>
          <w:szCs w:val="24"/>
        </w:rPr>
        <w:t>ПАХОМЕНКО К.В</w:t>
      </w:r>
      <w:r w:rsidR="00C957B2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53D95" w:rsidRPr="0019639D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 земельном налоге в городе Обнинске», утвержденное решением городского Собрания от 18.11.2005 № </w:t>
      </w:r>
      <w:hyperlink r:id="rId11" w:history="1">
        <w:r w:rsidR="00F53D95" w:rsidRPr="0019639D">
          <w:rPr>
            <w:rFonts w:ascii="Times New Roman" w:hAnsi="Times New Roman" w:cs="Times New Roman"/>
            <w:sz w:val="24"/>
            <w:szCs w:val="24"/>
          </w:rPr>
          <w:t>05-02</w:t>
        </w:r>
      </w:hyperlink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B55AB0" w:rsidRPr="00B55AB0" w:rsidRDefault="00F53D95" w:rsidP="00B55AB0">
      <w:pPr>
        <w:ind w:firstLine="567"/>
        <w:jc w:val="both"/>
        <w:rPr>
          <w:sz w:val="24"/>
          <w:szCs w:val="24"/>
        </w:rPr>
      </w:pPr>
      <w:r w:rsidRPr="00B55AB0">
        <w:rPr>
          <w:sz w:val="24"/>
          <w:szCs w:val="24"/>
        </w:rPr>
        <w:t>ПАХОМЕНКО К.В</w:t>
      </w:r>
      <w:r w:rsidR="003F5C86" w:rsidRPr="00B55AB0">
        <w:rPr>
          <w:sz w:val="24"/>
          <w:szCs w:val="24"/>
        </w:rPr>
        <w:t>. доложил, что</w:t>
      </w:r>
      <w:r w:rsidR="00B55AB0" w:rsidRPr="00B55AB0">
        <w:rPr>
          <w:sz w:val="24"/>
          <w:szCs w:val="24"/>
        </w:rPr>
        <w:t xml:space="preserve"> внесение изменений в Положение «О земельном налоге в городе Обнинске» приводит его в соответствие с гл. 31 Налогового кодекса РФ. Федеральным Законом от 28.12.2017 № 436-ФЗ «О внесении изменений в части первую и вторую Налогового кодекса Российской Федерации» внесено изменение по форме налогового вычета по земельному налогу для отдельных категорий налогоплательщиков </w:t>
      </w:r>
      <w:r w:rsidR="00B55AB0">
        <w:rPr>
          <w:sz w:val="24"/>
          <w:szCs w:val="24"/>
        </w:rPr>
        <w:t>–</w:t>
      </w:r>
      <w:r w:rsidR="00B55AB0" w:rsidRPr="00B55AB0">
        <w:rPr>
          <w:sz w:val="24"/>
          <w:szCs w:val="24"/>
        </w:rPr>
        <w:t xml:space="preserve"> физических лиц. Налоговая база при исчислении земельного налога уменьшается с 1 января 2017 года на величину кадастровой стоимости 600 квадратных метров площади земельного участка, в отношении одного земельного участка, принадлежащего налогоплательщику.</w:t>
      </w:r>
    </w:p>
    <w:p w:rsidR="00B55AB0" w:rsidRPr="00B55AB0" w:rsidRDefault="00B55AB0" w:rsidP="00B55AB0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Пояснил, что р</w:t>
      </w:r>
      <w:r w:rsidRPr="00B55AB0">
        <w:rPr>
          <w:sz w:val="24"/>
          <w:szCs w:val="24"/>
          <w:lang w:eastAsia="ru-RU"/>
        </w:rPr>
        <w:t>анее налогооблагаемая база уменьшалась на необлагаемую сумму в размере 10000 рублей. По Положению «О земельном налоге в городе Обнинске» эта сумма составляет 1000000 рублей.</w:t>
      </w:r>
    </w:p>
    <w:p w:rsidR="00B55AB0" w:rsidRDefault="00B55AB0" w:rsidP="00B55AB0">
      <w:pPr>
        <w:ind w:firstLine="567"/>
        <w:jc w:val="both"/>
        <w:rPr>
          <w:sz w:val="24"/>
          <w:szCs w:val="24"/>
          <w:lang w:eastAsia="ru-RU"/>
        </w:rPr>
      </w:pPr>
      <w:r w:rsidRPr="00B55AB0">
        <w:rPr>
          <w:sz w:val="24"/>
          <w:szCs w:val="24"/>
          <w:lang w:eastAsia="ru-RU"/>
        </w:rPr>
        <w:t>В целях устранения возможного разночтения законодательства в Положении о земельном налоге в г. Обнинске в подпункте 4.3. исключается ссылка на ч.5 ст. 391 НК РФ.</w:t>
      </w:r>
    </w:p>
    <w:p w:rsidR="001E3F0E" w:rsidRPr="00B55AB0" w:rsidRDefault="001E3F0E" w:rsidP="001E3F0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Данный вопрос рассмотрен на совместном заседании комитета по бюджету, финансам и налогам и комитета по экономической политике и рекомендован к принятию.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53D95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C957B2">
        <w:rPr>
          <w:sz w:val="24"/>
          <w:szCs w:val="24"/>
        </w:rPr>
        <w:t>3-4</w:t>
      </w:r>
      <w:r w:rsidR="00F53D95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53D95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53D95" w:rsidRPr="0019639D">
        <w:rPr>
          <w:rFonts w:ascii="Times New Roman" w:hAnsi="Times New Roman" w:cs="Times New Roman"/>
          <w:sz w:val="24"/>
          <w:szCs w:val="24"/>
        </w:rPr>
        <w:t>О внесении изменений в Положение «Об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604EE5" w:rsidRPr="00604EE5" w:rsidRDefault="00F53D95" w:rsidP="00604EE5">
      <w:pPr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НАРУСОВ М.А</w:t>
      </w:r>
      <w:r w:rsidR="003F5C86" w:rsidRPr="0038070B">
        <w:rPr>
          <w:sz w:val="24"/>
          <w:szCs w:val="24"/>
        </w:rPr>
        <w:t>. доложил, что</w:t>
      </w:r>
      <w:r w:rsidR="00B221E6">
        <w:rPr>
          <w:sz w:val="24"/>
          <w:szCs w:val="24"/>
        </w:rPr>
        <w:t xml:space="preserve"> </w:t>
      </w:r>
      <w:r w:rsidR="00604EE5" w:rsidRPr="00604EE5">
        <w:rPr>
          <w:sz w:val="24"/>
          <w:szCs w:val="24"/>
        </w:rPr>
        <w:t xml:space="preserve">Администрация города предлагает внести в Положение «Об Администрации (исполнительно-распорядительном органе) городского округа «Город Обнинск» изменения: дающие право </w:t>
      </w:r>
      <w:r w:rsidR="00604EE5" w:rsidRPr="00604EE5">
        <w:rPr>
          <w:color w:val="000000"/>
          <w:sz w:val="24"/>
          <w:szCs w:val="24"/>
          <w:shd w:val="clear" w:color="auto" w:fill="FFFFFF"/>
        </w:rPr>
        <w:t xml:space="preserve">главе Администрации  по вопросам своей компетенции поручать выступать от своего имени юридическим и физическим лицам в порядке, установленном законодательством. </w:t>
      </w:r>
    </w:p>
    <w:p w:rsidR="00F53D95" w:rsidRDefault="00604EE5" w:rsidP="00604EE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604EE5">
        <w:rPr>
          <w:color w:val="000000"/>
          <w:sz w:val="24"/>
          <w:szCs w:val="24"/>
          <w:shd w:val="clear" w:color="auto" w:fill="FFFFFF"/>
        </w:rPr>
        <w:t>Пояснил, что в случае принятия данных изменений в Положение, Администрацией города будет издано распоряжение о праве подписи, согласно которому глава Администрации поручит  своим заместителям подписывать  от своего имени  типовые Постановления, которые носят ненормативный характер. Распоряжением будет утвержден перечень этих документов.</w:t>
      </w:r>
    </w:p>
    <w:p w:rsidR="002C71CD" w:rsidRPr="002C71CD" w:rsidRDefault="00604EE5" w:rsidP="003F5C8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Данный вопрос рассмотрен на комитете по законодательству и местному самоуправлению и рекомендован к принятию городским Собранием.</w:t>
      </w:r>
    </w:p>
    <w:p w:rsidR="003F5C86" w:rsidRPr="002F5FDF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53D95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4-4</w:t>
      </w:r>
      <w:r w:rsidR="00F53D95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F53D95" w:rsidRDefault="00F53D95" w:rsidP="00F53D9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ХОМЕНКО М.А.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19639D">
        <w:rPr>
          <w:rFonts w:ascii="Times New Roman" w:hAnsi="Times New Roman" w:cs="Times New Roman"/>
          <w:sz w:val="24"/>
          <w:szCs w:val="24"/>
        </w:rPr>
        <w:t>О приеме документов на присуждение Обнинских городских премий учащимся за достижения в образовании, спорте, культуре и искусстве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F53D95" w:rsidRDefault="00F53D95" w:rsidP="00F53D9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ХОМЕНКО М.А. </w:t>
      </w:r>
      <w:r w:rsidRPr="0038070B">
        <w:rPr>
          <w:sz w:val="24"/>
          <w:szCs w:val="24"/>
        </w:rPr>
        <w:t xml:space="preserve"> доложил</w:t>
      </w:r>
      <w:r>
        <w:rPr>
          <w:sz w:val="24"/>
          <w:szCs w:val="24"/>
        </w:rPr>
        <w:t>а</w:t>
      </w:r>
      <w:r w:rsidRPr="0038070B">
        <w:rPr>
          <w:sz w:val="24"/>
          <w:szCs w:val="24"/>
        </w:rPr>
        <w:t>, что</w:t>
      </w:r>
      <w:r w:rsidR="00604EE5">
        <w:rPr>
          <w:sz w:val="24"/>
          <w:szCs w:val="24"/>
        </w:rPr>
        <w:t xml:space="preserve"> комитетом по социальной политике</w:t>
      </w:r>
      <w:r>
        <w:rPr>
          <w:sz w:val="24"/>
          <w:szCs w:val="24"/>
        </w:rPr>
        <w:t xml:space="preserve"> </w:t>
      </w:r>
      <w:r w:rsidR="00604EE5" w:rsidRPr="00604EE5">
        <w:rPr>
          <w:color w:val="000000"/>
          <w:sz w:val="24"/>
          <w:szCs w:val="24"/>
          <w:shd w:val="clear" w:color="auto" w:fill="FFFFFF"/>
        </w:rPr>
        <w:t>подготовлен проект решения городского Собрания «О приеме документов на присуждение Обнинских городских премий учащимся за достижения в образовании, спорте, культуре и искусстве». В соответствии с Положением предлагается объявить о приеме документов с 15 мая по 31 мая 2018 года на присуждение Обнинских городских премий учащимся за достижения в образовании, спорте, культуре и искусстве по результатам мероприятий, проведенных в период с 01 июня 2017 года по 31 мая 2018 года и опубликовать информационное сообщение о времени и месте приема документов.</w:t>
      </w:r>
    </w:p>
    <w:p w:rsidR="00B55AB0" w:rsidRPr="002C71CD" w:rsidRDefault="00B55AB0" w:rsidP="00F53D9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Данный проект решения рекомендован к принятию на городском Собрании.</w:t>
      </w:r>
    </w:p>
    <w:p w:rsidR="00F53D95" w:rsidRPr="002F5FDF" w:rsidRDefault="00F53D95" w:rsidP="00F53D95">
      <w:pPr>
        <w:ind w:firstLine="567"/>
        <w:jc w:val="both"/>
        <w:rPr>
          <w:sz w:val="24"/>
          <w:szCs w:val="24"/>
        </w:rPr>
      </w:pPr>
    </w:p>
    <w:p w:rsidR="00F53D95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53D95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5-42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A142BE" w:rsidRDefault="00A142BE" w:rsidP="00C12124">
      <w:pPr>
        <w:ind w:firstLine="567"/>
        <w:jc w:val="both"/>
        <w:rPr>
          <w:sz w:val="24"/>
          <w:szCs w:val="24"/>
        </w:rPr>
      </w:pPr>
    </w:p>
    <w:p w:rsidR="00333570" w:rsidRDefault="00063CB8" w:rsidP="00A142B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A142BE">
      <w:footerReference w:type="default" r:id="rId12"/>
      <w:pgSz w:w="11906" w:h="16838"/>
      <w:pgMar w:top="709" w:right="849" w:bottom="709" w:left="851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E0" w:rsidRDefault="00B91FE0">
      <w:r>
        <w:separator/>
      </w:r>
    </w:p>
  </w:endnote>
  <w:endnote w:type="continuationSeparator" w:id="0">
    <w:p w:rsidR="00B91FE0" w:rsidRDefault="00B9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80" w:rsidRDefault="003A368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</w:t>
    </w:r>
    <w:r w:rsidRPr="000522E9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 xml:space="preserve">2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Pr="000522E9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4.04.2018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91FE0" w:rsidRPr="00B91FE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680" w:rsidRDefault="003A3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E0" w:rsidRDefault="00B91FE0">
      <w:r>
        <w:separator/>
      </w:r>
    </w:p>
  </w:footnote>
  <w:footnote w:type="continuationSeparator" w:id="0">
    <w:p w:rsidR="00B91FE0" w:rsidRDefault="00B9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479"/>
    <w:rsid w:val="0000180B"/>
    <w:rsid w:val="00001B44"/>
    <w:rsid w:val="00002DDE"/>
    <w:rsid w:val="0000337C"/>
    <w:rsid w:val="000034B4"/>
    <w:rsid w:val="000045BA"/>
    <w:rsid w:val="00004BE0"/>
    <w:rsid w:val="00004DD2"/>
    <w:rsid w:val="000052DB"/>
    <w:rsid w:val="00005543"/>
    <w:rsid w:val="000065C9"/>
    <w:rsid w:val="00010082"/>
    <w:rsid w:val="00010298"/>
    <w:rsid w:val="00010628"/>
    <w:rsid w:val="00011869"/>
    <w:rsid w:val="00012296"/>
    <w:rsid w:val="0001370D"/>
    <w:rsid w:val="00013FCB"/>
    <w:rsid w:val="0001498E"/>
    <w:rsid w:val="00014BDE"/>
    <w:rsid w:val="000162FD"/>
    <w:rsid w:val="00016320"/>
    <w:rsid w:val="00016EFC"/>
    <w:rsid w:val="00017080"/>
    <w:rsid w:val="00020648"/>
    <w:rsid w:val="00020BCC"/>
    <w:rsid w:val="00021271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22E9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2000"/>
    <w:rsid w:val="0007202D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0B8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14B9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7C1"/>
    <w:rsid w:val="000F1C1A"/>
    <w:rsid w:val="000F1CFB"/>
    <w:rsid w:val="000F248C"/>
    <w:rsid w:val="000F294D"/>
    <w:rsid w:val="000F3272"/>
    <w:rsid w:val="000F3ADC"/>
    <w:rsid w:val="000F44F1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40C5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3554"/>
    <w:rsid w:val="001140D5"/>
    <w:rsid w:val="00114353"/>
    <w:rsid w:val="00114BC9"/>
    <w:rsid w:val="00114D3A"/>
    <w:rsid w:val="00115661"/>
    <w:rsid w:val="00115DEF"/>
    <w:rsid w:val="00116530"/>
    <w:rsid w:val="00117F74"/>
    <w:rsid w:val="00121B59"/>
    <w:rsid w:val="00122351"/>
    <w:rsid w:val="0012238D"/>
    <w:rsid w:val="00122770"/>
    <w:rsid w:val="00122EE3"/>
    <w:rsid w:val="00123148"/>
    <w:rsid w:val="001245CC"/>
    <w:rsid w:val="00124956"/>
    <w:rsid w:val="00125140"/>
    <w:rsid w:val="0012575A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6552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AE7"/>
    <w:rsid w:val="00164BE5"/>
    <w:rsid w:val="00164C46"/>
    <w:rsid w:val="00164D0B"/>
    <w:rsid w:val="00164DCA"/>
    <w:rsid w:val="001651FF"/>
    <w:rsid w:val="0016594C"/>
    <w:rsid w:val="00165C6C"/>
    <w:rsid w:val="00167EA0"/>
    <w:rsid w:val="0017019A"/>
    <w:rsid w:val="001710B8"/>
    <w:rsid w:val="00173398"/>
    <w:rsid w:val="0017401D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888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BBF"/>
    <w:rsid w:val="00197F97"/>
    <w:rsid w:val="001A1628"/>
    <w:rsid w:val="001A1B56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78D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4344"/>
    <w:rsid w:val="001C484A"/>
    <w:rsid w:val="001C5228"/>
    <w:rsid w:val="001C7108"/>
    <w:rsid w:val="001C7E45"/>
    <w:rsid w:val="001C7F6D"/>
    <w:rsid w:val="001D0506"/>
    <w:rsid w:val="001D05A4"/>
    <w:rsid w:val="001D14D9"/>
    <w:rsid w:val="001D2278"/>
    <w:rsid w:val="001D3092"/>
    <w:rsid w:val="001D3272"/>
    <w:rsid w:val="001D430E"/>
    <w:rsid w:val="001D6DDE"/>
    <w:rsid w:val="001D7B6C"/>
    <w:rsid w:val="001E066F"/>
    <w:rsid w:val="001E12C3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1F7C8D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234"/>
    <w:rsid w:val="002109D6"/>
    <w:rsid w:val="002119D2"/>
    <w:rsid w:val="002144C1"/>
    <w:rsid w:val="00214CE2"/>
    <w:rsid w:val="0021638C"/>
    <w:rsid w:val="0021726E"/>
    <w:rsid w:val="002172D7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443"/>
    <w:rsid w:val="0024353B"/>
    <w:rsid w:val="00243E39"/>
    <w:rsid w:val="0024424A"/>
    <w:rsid w:val="00245B2D"/>
    <w:rsid w:val="00245B7E"/>
    <w:rsid w:val="002464FA"/>
    <w:rsid w:val="002465CA"/>
    <w:rsid w:val="002501BF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311"/>
    <w:rsid w:val="002579D5"/>
    <w:rsid w:val="002607EA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7059F"/>
    <w:rsid w:val="002707D0"/>
    <w:rsid w:val="00270B58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431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F96"/>
    <w:rsid w:val="002A22F6"/>
    <w:rsid w:val="002A2312"/>
    <w:rsid w:val="002A29C5"/>
    <w:rsid w:val="002A2E85"/>
    <w:rsid w:val="002A2EA3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4E84"/>
    <w:rsid w:val="002C5947"/>
    <w:rsid w:val="002C5E19"/>
    <w:rsid w:val="002C6BA1"/>
    <w:rsid w:val="002C71CD"/>
    <w:rsid w:val="002C7392"/>
    <w:rsid w:val="002C770B"/>
    <w:rsid w:val="002C7A5B"/>
    <w:rsid w:val="002D066F"/>
    <w:rsid w:val="002D1CCE"/>
    <w:rsid w:val="002D20A1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44D2"/>
    <w:rsid w:val="002F5FDF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71D7"/>
    <w:rsid w:val="00311402"/>
    <w:rsid w:val="003116D7"/>
    <w:rsid w:val="00311D84"/>
    <w:rsid w:val="0031307B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191F"/>
    <w:rsid w:val="00321E5E"/>
    <w:rsid w:val="003241A8"/>
    <w:rsid w:val="00325BCC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18A7"/>
    <w:rsid w:val="003442A2"/>
    <w:rsid w:val="0034582E"/>
    <w:rsid w:val="00346363"/>
    <w:rsid w:val="003465F2"/>
    <w:rsid w:val="003471E5"/>
    <w:rsid w:val="003472FA"/>
    <w:rsid w:val="00351080"/>
    <w:rsid w:val="0035158C"/>
    <w:rsid w:val="00351998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25FF"/>
    <w:rsid w:val="003940F4"/>
    <w:rsid w:val="00394A6D"/>
    <w:rsid w:val="003968D8"/>
    <w:rsid w:val="00396F69"/>
    <w:rsid w:val="00397B59"/>
    <w:rsid w:val="003A0112"/>
    <w:rsid w:val="003A2024"/>
    <w:rsid w:val="003A2B10"/>
    <w:rsid w:val="003A368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0936"/>
    <w:rsid w:val="003B0A1C"/>
    <w:rsid w:val="003B2480"/>
    <w:rsid w:val="003B3384"/>
    <w:rsid w:val="003B49D0"/>
    <w:rsid w:val="003B53AC"/>
    <w:rsid w:val="003B7365"/>
    <w:rsid w:val="003B7F9E"/>
    <w:rsid w:val="003C12FD"/>
    <w:rsid w:val="003C2A49"/>
    <w:rsid w:val="003C4084"/>
    <w:rsid w:val="003C4D30"/>
    <w:rsid w:val="003C587E"/>
    <w:rsid w:val="003C6753"/>
    <w:rsid w:val="003C7226"/>
    <w:rsid w:val="003D0483"/>
    <w:rsid w:val="003D0679"/>
    <w:rsid w:val="003D0BC8"/>
    <w:rsid w:val="003D1649"/>
    <w:rsid w:val="003D2064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6EC8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7A4"/>
    <w:rsid w:val="003F6D77"/>
    <w:rsid w:val="003F6EF1"/>
    <w:rsid w:val="003F70A8"/>
    <w:rsid w:val="0040031E"/>
    <w:rsid w:val="0040061C"/>
    <w:rsid w:val="00404332"/>
    <w:rsid w:val="00405DB0"/>
    <w:rsid w:val="004060DD"/>
    <w:rsid w:val="00406137"/>
    <w:rsid w:val="0040722C"/>
    <w:rsid w:val="00407E6E"/>
    <w:rsid w:val="00407F7E"/>
    <w:rsid w:val="004104B0"/>
    <w:rsid w:val="00411388"/>
    <w:rsid w:val="00411E89"/>
    <w:rsid w:val="00413445"/>
    <w:rsid w:val="004137D7"/>
    <w:rsid w:val="00413CD4"/>
    <w:rsid w:val="004145ED"/>
    <w:rsid w:val="00414890"/>
    <w:rsid w:val="00415528"/>
    <w:rsid w:val="004159CD"/>
    <w:rsid w:val="00416007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BD3"/>
    <w:rsid w:val="004425F8"/>
    <w:rsid w:val="00442B2A"/>
    <w:rsid w:val="00442BE6"/>
    <w:rsid w:val="00443D0E"/>
    <w:rsid w:val="00443DA8"/>
    <w:rsid w:val="00444676"/>
    <w:rsid w:val="00445D6D"/>
    <w:rsid w:val="00445EAB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109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0D5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877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128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45C9"/>
    <w:rsid w:val="00526598"/>
    <w:rsid w:val="00527CDE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71AB"/>
    <w:rsid w:val="0053756F"/>
    <w:rsid w:val="005376C0"/>
    <w:rsid w:val="00540534"/>
    <w:rsid w:val="00540585"/>
    <w:rsid w:val="00542344"/>
    <w:rsid w:val="0054269E"/>
    <w:rsid w:val="00543CCA"/>
    <w:rsid w:val="005455BB"/>
    <w:rsid w:val="0054560A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2DA2"/>
    <w:rsid w:val="00573119"/>
    <w:rsid w:val="00573B9B"/>
    <w:rsid w:val="00573EC3"/>
    <w:rsid w:val="005755C5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2F55"/>
    <w:rsid w:val="005A3215"/>
    <w:rsid w:val="005A47BB"/>
    <w:rsid w:val="005A4F52"/>
    <w:rsid w:val="005A6481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5259"/>
    <w:rsid w:val="005B5445"/>
    <w:rsid w:val="005B68DD"/>
    <w:rsid w:val="005B6D94"/>
    <w:rsid w:val="005B7B85"/>
    <w:rsid w:val="005C018E"/>
    <w:rsid w:val="005C1032"/>
    <w:rsid w:val="005C1630"/>
    <w:rsid w:val="005C2579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3B1F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18A6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46AC"/>
    <w:rsid w:val="005F4C6E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4EE5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6115"/>
    <w:rsid w:val="0061651B"/>
    <w:rsid w:val="00616DC5"/>
    <w:rsid w:val="006173D3"/>
    <w:rsid w:val="00617672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41A7"/>
    <w:rsid w:val="006567D3"/>
    <w:rsid w:val="00656E28"/>
    <w:rsid w:val="00657310"/>
    <w:rsid w:val="006576A2"/>
    <w:rsid w:val="00657E10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0B24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6ED"/>
    <w:rsid w:val="00695472"/>
    <w:rsid w:val="00695C34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986"/>
    <w:rsid w:val="006A6D0C"/>
    <w:rsid w:val="006A7704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5B7A"/>
    <w:rsid w:val="006B626E"/>
    <w:rsid w:val="006B6455"/>
    <w:rsid w:val="006B6546"/>
    <w:rsid w:val="006B658C"/>
    <w:rsid w:val="006C0A17"/>
    <w:rsid w:val="006C0C67"/>
    <w:rsid w:val="006C106C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686"/>
    <w:rsid w:val="006D0742"/>
    <w:rsid w:val="006D0D09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455"/>
    <w:rsid w:val="006F45BE"/>
    <w:rsid w:val="006F46E6"/>
    <w:rsid w:val="006F57F3"/>
    <w:rsid w:val="006F654E"/>
    <w:rsid w:val="006F67DB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105C5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667A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2E0"/>
    <w:rsid w:val="0076161B"/>
    <w:rsid w:val="00761DE1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60C"/>
    <w:rsid w:val="00780A1D"/>
    <w:rsid w:val="00780BB8"/>
    <w:rsid w:val="007819BF"/>
    <w:rsid w:val="00781BF5"/>
    <w:rsid w:val="00782345"/>
    <w:rsid w:val="00783A83"/>
    <w:rsid w:val="00783CFF"/>
    <w:rsid w:val="00783FD8"/>
    <w:rsid w:val="00784564"/>
    <w:rsid w:val="00784803"/>
    <w:rsid w:val="00784BA2"/>
    <w:rsid w:val="00786C01"/>
    <w:rsid w:val="00786E21"/>
    <w:rsid w:val="00787189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EE0"/>
    <w:rsid w:val="007D0F99"/>
    <w:rsid w:val="007D10AF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2AB1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748"/>
    <w:rsid w:val="007F792C"/>
    <w:rsid w:val="0080004B"/>
    <w:rsid w:val="00800989"/>
    <w:rsid w:val="00800BCF"/>
    <w:rsid w:val="00800FE3"/>
    <w:rsid w:val="008012FA"/>
    <w:rsid w:val="00803685"/>
    <w:rsid w:val="008036D7"/>
    <w:rsid w:val="00803A28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B0A"/>
    <w:rsid w:val="00822B33"/>
    <w:rsid w:val="00822F23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A39"/>
    <w:rsid w:val="00834107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5EEA"/>
    <w:rsid w:val="00846C94"/>
    <w:rsid w:val="008470AE"/>
    <w:rsid w:val="00847C25"/>
    <w:rsid w:val="00847CC6"/>
    <w:rsid w:val="00850204"/>
    <w:rsid w:val="00850B67"/>
    <w:rsid w:val="008520C3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916DC"/>
    <w:rsid w:val="0089299F"/>
    <w:rsid w:val="00892EAE"/>
    <w:rsid w:val="00893F7A"/>
    <w:rsid w:val="00894014"/>
    <w:rsid w:val="00895B0C"/>
    <w:rsid w:val="00895C2E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A37"/>
    <w:rsid w:val="008C4F72"/>
    <w:rsid w:val="008C5DA3"/>
    <w:rsid w:val="008C653B"/>
    <w:rsid w:val="008C68A6"/>
    <w:rsid w:val="008C6A5C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1281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B1F"/>
    <w:rsid w:val="00900FC9"/>
    <w:rsid w:val="00901028"/>
    <w:rsid w:val="00901BAE"/>
    <w:rsid w:val="00901BC8"/>
    <w:rsid w:val="00901F40"/>
    <w:rsid w:val="00902195"/>
    <w:rsid w:val="009032BA"/>
    <w:rsid w:val="00904D68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57E1"/>
    <w:rsid w:val="00915DF8"/>
    <w:rsid w:val="00915F93"/>
    <w:rsid w:val="00917333"/>
    <w:rsid w:val="00917E4D"/>
    <w:rsid w:val="0092006C"/>
    <w:rsid w:val="0092040F"/>
    <w:rsid w:val="00920D20"/>
    <w:rsid w:val="00920DAD"/>
    <w:rsid w:val="009216C8"/>
    <w:rsid w:val="009217F7"/>
    <w:rsid w:val="0092442B"/>
    <w:rsid w:val="00924D68"/>
    <w:rsid w:val="00925200"/>
    <w:rsid w:val="00926014"/>
    <w:rsid w:val="00926CBD"/>
    <w:rsid w:val="0092752A"/>
    <w:rsid w:val="00930110"/>
    <w:rsid w:val="00930E31"/>
    <w:rsid w:val="00931D92"/>
    <w:rsid w:val="00932C95"/>
    <w:rsid w:val="009332BE"/>
    <w:rsid w:val="00933890"/>
    <w:rsid w:val="00933B13"/>
    <w:rsid w:val="00934638"/>
    <w:rsid w:val="009355DA"/>
    <w:rsid w:val="00935F74"/>
    <w:rsid w:val="0093616F"/>
    <w:rsid w:val="00936367"/>
    <w:rsid w:val="00937A80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3CEA"/>
    <w:rsid w:val="0095531B"/>
    <w:rsid w:val="00955A60"/>
    <w:rsid w:val="00955CEA"/>
    <w:rsid w:val="00957821"/>
    <w:rsid w:val="00960EC9"/>
    <w:rsid w:val="009617B0"/>
    <w:rsid w:val="00961D3B"/>
    <w:rsid w:val="0096266F"/>
    <w:rsid w:val="009626D4"/>
    <w:rsid w:val="009632B2"/>
    <w:rsid w:val="009647D0"/>
    <w:rsid w:val="00965611"/>
    <w:rsid w:val="00970C4E"/>
    <w:rsid w:val="00970D27"/>
    <w:rsid w:val="00972A98"/>
    <w:rsid w:val="0097432A"/>
    <w:rsid w:val="00974AD3"/>
    <w:rsid w:val="009755AA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80B"/>
    <w:rsid w:val="00990E8B"/>
    <w:rsid w:val="00990F09"/>
    <w:rsid w:val="00991672"/>
    <w:rsid w:val="00991FC2"/>
    <w:rsid w:val="00991FDB"/>
    <w:rsid w:val="00992EDC"/>
    <w:rsid w:val="00993C94"/>
    <w:rsid w:val="009941AD"/>
    <w:rsid w:val="00994E7D"/>
    <w:rsid w:val="00995C74"/>
    <w:rsid w:val="00996360"/>
    <w:rsid w:val="0099736D"/>
    <w:rsid w:val="00997B15"/>
    <w:rsid w:val="009A003D"/>
    <w:rsid w:val="009A0145"/>
    <w:rsid w:val="009A07A0"/>
    <w:rsid w:val="009A136E"/>
    <w:rsid w:val="009A14BF"/>
    <w:rsid w:val="009A1798"/>
    <w:rsid w:val="009A292E"/>
    <w:rsid w:val="009A468E"/>
    <w:rsid w:val="009A508E"/>
    <w:rsid w:val="009A5364"/>
    <w:rsid w:val="009A62BA"/>
    <w:rsid w:val="009B077C"/>
    <w:rsid w:val="009B1BAB"/>
    <w:rsid w:val="009B2F44"/>
    <w:rsid w:val="009B31CE"/>
    <w:rsid w:val="009B4585"/>
    <w:rsid w:val="009B48AC"/>
    <w:rsid w:val="009B494A"/>
    <w:rsid w:val="009B4D2C"/>
    <w:rsid w:val="009B518A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6723"/>
    <w:rsid w:val="009C7910"/>
    <w:rsid w:val="009C79D3"/>
    <w:rsid w:val="009D02A5"/>
    <w:rsid w:val="009D1037"/>
    <w:rsid w:val="009D1741"/>
    <w:rsid w:val="009D1B60"/>
    <w:rsid w:val="009D3A1C"/>
    <w:rsid w:val="009D4C44"/>
    <w:rsid w:val="009D52E0"/>
    <w:rsid w:val="009D5A23"/>
    <w:rsid w:val="009D6707"/>
    <w:rsid w:val="009D6E28"/>
    <w:rsid w:val="009D7541"/>
    <w:rsid w:val="009D75EF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2E1"/>
    <w:rsid w:val="009F7439"/>
    <w:rsid w:val="009F749A"/>
    <w:rsid w:val="009F7CA5"/>
    <w:rsid w:val="00A01A24"/>
    <w:rsid w:val="00A04BCD"/>
    <w:rsid w:val="00A050C1"/>
    <w:rsid w:val="00A0723E"/>
    <w:rsid w:val="00A07A0D"/>
    <w:rsid w:val="00A07B1E"/>
    <w:rsid w:val="00A1026E"/>
    <w:rsid w:val="00A1029C"/>
    <w:rsid w:val="00A106EB"/>
    <w:rsid w:val="00A1108F"/>
    <w:rsid w:val="00A114AD"/>
    <w:rsid w:val="00A124E0"/>
    <w:rsid w:val="00A1269B"/>
    <w:rsid w:val="00A12AE3"/>
    <w:rsid w:val="00A12FDE"/>
    <w:rsid w:val="00A142BE"/>
    <w:rsid w:val="00A14EA1"/>
    <w:rsid w:val="00A15136"/>
    <w:rsid w:val="00A15806"/>
    <w:rsid w:val="00A1668E"/>
    <w:rsid w:val="00A1680F"/>
    <w:rsid w:val="00A1690F"/>
    <w:rsid w:val="00A16A93"/>
    <w:rsid w:val="00A20437"/>
    <w:rsid w:val="00A20464"/>
    <w:rsid w:val="00A22C6F"/>
    <w:rsid w:val="00A230D5"/>
    <w:rsid w:val="00A23795"/>
    <w:rsid w:val="00A23806"/>
    <w:rsid w:val="00A23E65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A9"/>
    <w:rsid w:val="00A35EF9"/>
    <w:rsid w:val="00A4071F"/>
    <w:rsid w:val="00A4098B"/>
    <w:rsid w:val="00A4116F"/>
    <w:rsid w:val="00A419AB"/>
    <w:rsid w:val="00A41F00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4F6B"/>
    <w:rsid w:val="00A6613C"/>
    <w:rsid w:val="00A66860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77FC1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666"/>
    <w:rsid w:val="00AA2B6E"/>
    <w:rsid w:val="00AA2FAF"/>
    <w:rsid w:val="00AA30D1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F5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6848"/>
    <w:rsid w:val="00AD7CC8"/>
    <w:rsid w:val="00AD7D61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649"/>
    <w:rsid w:val="00B13C0B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20607"/>
    <w:rsid w:val="00B20D18"/>
    <w:rsid w:val="00B2103A"/>
    <w:rsid w:val="00B221E6"/>
    <w:rsid w:val="00B23283"/>
    <w:rsid w:val="00B237FC"/>
    <w:rsid w:val="00B2393E"/>
    <w:rsid w:val="00B23F33"/>
    <w:rsid w:val="00B25969"/>
    <w:rsid w:val="00B25B29"/>
    <w:rsid w:val="00B26D29"/>
    <w:rsid w:val="00B2702C"/>
    <w:rsid w:val="00B270BA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3180"/>
    <w:rsid w:val="00B54042"/>
    <w:rsid w:val="00B54855"/>
    <w:rsid w:val="00B548EA"/>
    <w:rsid w:val="00B55AB0"/>
    <w:rsid w:val="00B56730"/>
    <w:rsid w:val="00B57001"/>
    <w:rsid w:val="00B57017"/>
    <w:rsid w:val="00B57373"/>
    <w:rsid w:val="00B575D8"/>
    <w:rsid w:val="00B577B5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5D89"/>
    <w:rsid w:val="00B860C4"/>
    <w:rsid w:val="00B86457"/>
    <w:rsid w:val="00B86DBE"/>
    <w:rsid w:val="00B87170"/>
    <w:rsid w:val="00B90D5E"/>
    <w:rsid w:val="00B9114D"/>
    <w:rsid w:val="00B919D5"/>
    <w:rsid w:val="00B91F84"/>
    <w:rsid w:val="00B91FE0"/>
    <w:rsid w:val="00B93628"/>
    <w:rsid w:val="00B93E39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7FF"/>
    <w:rsid w:val="00BE30E2"/>
    <w:rsid w:val="00BE31BB"/>
    <w:rsid w:val="00BE34DA"/>
    <w:rsid w:val="00BE47DD"/>
    <w:rsid w:val="00BE47E1"/>
    <w:rsid w:val="00BE4F68"/>
    <w:rsid w:val="00BE607D"/>
    <w:rsid w:val="00BE66AD"/>
    <w:rsid w:val="00BE79DF"/>
    <w:rsid w:val="00BE7A63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293C"/>
    <w:rsid w:val="00C13E61"/>
    <w:rsid w:val="00C16F11"/>
    <w:rsid w:val="00C1771E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00B"/>
    <w:rsid w:val="00C81501"/>
    <w:rsid w:val="00C8285F"/>
    <w:rsid w:val="00C835DC"/>
    <w:rsid w:val="00C83DD5"/>
    <w:rsid w:val="00C84959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229"/>
    <w:rsid w:val="00C94992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C0B4C"/>
    <w:rsid w:val="00CC120C"/>
    <w:rsid w:val="00CC1606"/>
    <w:rsid w:val="00CC626A"/>
    <w:rsid w:val="00CC74AC"/>
    <w:rsid w:val="00CC78A2"/>
    <w:rsid w:val="00CC796A"/>
    <w:rsid w:val="00CD0689"/>
    <w:rsid w:val="00CD12C8"/>
    <w:rsid w:val="00CD21F8"/>
    <w:rsid w:val="00CD28CC"/>
    <w:rsid w:val="00CD29C1"/>
    <w:rsid w:val="00CD2E73"/>
    <w:rsid w:val="00CD386F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BBC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4F44"/>
    <w:rsid w:val="00CF78CE"/>
    <w:rsid w:val="00CF7946"/>
    <w:rsid w:val="00D00604"/>
    <w:rsid w:val="00D00C75"/>
    <w:rsid w:val="00D00ED0"/>
    <w:rsid w:val="00D02285"/>
    <w:rsid w:val="00D040FC"/>
    <w:rsid w:val="00D0453C"/>
    <w:rsid w:val="00D04C49"/>
    <w:rsid w:val="00D0541A"/>
    <w:rsid w:val="00D1029E"/>
    <w:rsid w:val="00D1077F"/>
    <w:rsid w:val="00D10BE0"/>
    <w:rsid w:val="00D11730"/>
    <w:rsid w:val="00D11CE5"/>
    <w:rsid w:val="00D11D42"/>
    <w:rsid w:val="00D11FE3"/>
    <w:rsid w:val="00D12A46"/>
    <w:rsid w:val="00D13977"/>
    <w:rsid w:val="00D13FD6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B39"/>
    <w:rsid w:val="00D265ED"/>
    <w:rsid w:val="00D27630"/>
    <w:rsid w:val="00D27811"/>
    <w:rsid w:val="00D3040B"/>
    <w:rsid w:val="00D31025"/>
    <w:rsid w:val="00D31CCE"/>
    <w:rsid w:val="00D32F06"/>
    <w:rsid w:val="00D34930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80663"/>
    <w:rsid w:val="00D81791"/>
    <w:rsid w:val="00D82284"/>
    <w:rsid w:val="00D8292A"/>
    <w:rsid w:val="00D8329A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272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5D11"/>
    <w:rsid w:val="00DC6F48"/>
    <w:rsid w:val="00DC78C9"/>
    <w:rsid w:val="00DD04C1"/>
    <w:rsid w:val="00DD0E9C"/>
    <w:rsid w:val="00DD1578"/>
    <w:rsid w:val="00DD1AC1"/>
    <w:rsid w:val="00DD2CC7"/>
    <w:rsid w:val="00DD2FCE"/>
    <w:rsid w:val="00DD357A"/>
    <w:rsid w:val="00DD47DC"/>
    <w:rsid w:val="00DD4850"/>
    <w:rsid w:val="00DD5633"/>
    <w:rsid w:val="00DD6746"/>
    <w:rsid w:val="00DD72EA"/>
    <w:rsid w:val="00DE0783"/>
    <w:rsid w:val="00DE07CC"/>
    <w:rsid w:val="00DE07DB"/>
    <w:rsid w:val="00DE142C"/>
    <w:rsid w:val="00DE20B9"/>
    <w:rsid w:val="00DE2F96"/>
    <w:rsid w:val="00DE3FEE"/>
    <w:rsid w:val="00DE4772"/>
    <w:rsid w:val="00DE5624"/>
    <w:rsid w:val="00DE5F42"/>
    <w:rsid w:val="00DE6083"/>
    <w:rsid w:val="00DE6DFA"/>
    <w:rsid w:val="00DE6ED3"/>
    <w:rsid w:val="00DE7B16"/>
    <w:rsid w:val="00DE7BD7"/>
    <w:rsid w:val="00DF1AC6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0898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3B46"/>
    <w:rsid w:val="00E23CFB"/>
    <w:rsid w:val="00E23FEC"/>
    <w:rsid w:val="00E24118"/>
    <w:rsid w:val="00E24AF8"/>
    <w:rsid w:val="00E24BD6"/>
    <w:rsid w:val="00E25CBB"/>
    <w:rsid w:val="00E2732F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5CA"/>
    <w:rsid w:val="00E67B48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AAA"/>
    <w:rsid w:val="00E9280D"/>
    <w:rsid w:val="00E92934"/>
    <w:rsid w:val="00E92987"/>
    <w:rsid w:val="00E92D4E"/>
    <w:rsid w:val="00E934FE"/>
    <w:rsid w:val="00E93683"/>
    <w:rsid w:val="00E9496A"/>
    <w:rsid w:val="00E94A5C"/>
    <w:rsid w:val="00E95FF7"/>
    <w:rsid w:val="00E96CAC"/>
    <w:rsid w:val="00E97396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0B2E"/>
    <w:rsid w:val="00EC12D5"/>
    <w:rsid w:val="00EC29BC"/>
    <w:rsid w:val="00EC34E0"/>
    <w:rsid w:val="00EC38EC"/>
    <w:rsid w:val="00EC38F3"/>
    <w:rsid w:val="00EC3A8A"/>
    <w:rsid w:val="00EC5A67"/>
    <w:rsid w:val="00EC680D"/>
    <w:rsid w:val="00EC74DC"/>
    <w:rsid w:val="00EC7CA6"/>
    <w:rsid w:val="00EC7FBD"/>
    <w:rsid w:val="00ED0168"/>
    <w:rsid w:val="00ED06E5"/>
    <w:rsid w:val="00ED104D"/>
    <w:rsid w:val="00ED1186"/>
    <w:rsid w:val="00ED1FC7"/>
    <w:rsid w:val="00ED2D26"/>
    <w:rsid w:val="00ED2ED1"/>
    <w:rsid w:val="00ED4B78"/>
    <w:rsid w:val="00ED50C1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DE6"/>
    <w:rsid w:val="00EF0A48"/>
    <w:rsid w:val="00EF1F74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B58"/>
    <w:rsid w:val="00F07D3F"/>
    <w:rsid w:val="00F12664"/>
    <w:rsid w:val="00F1296C"/>
    <w:rsid w:val="00F13A97"/>
    <w:rsid w:val="00F147EC"/>
    <w:rsid w:val="00F14840"/>
    <w:rsid w:val="00F1682A"/>
    <w:rsid w:val="00F16DFA"/>
    <w:rsid w:val="00F171AC"/>
    <w:rsid w:val="00F1792E"/>
    <w:rsid w:val="00F20884"/>
    <w:rsid w:val="00F23445"/>
    <w:rsid w:val="00F23A37"/>
    <w:rsid w:val="00F23B0D"/>
    <w:rsid w:val="00F2441A"/>
    <w:rsid w:val="00F2622F"/>
    <w:rsid w:val="00F266C0"/>
    <w:rsid w:val="00F30244"/>
    <w:rsid w:val="00F312FF"/>
    <w:rsid w:val="00F32B48"/>
    <w:rsid w:val="00F33DFC"/>
    <w:rsid w:val="00F33F40"/>
    <w:rsid w:val="00F33FD4"/>
    <w:rsid w:val="00F34593"/>
    <w:rsid w:val="00F3467A"/>
    <w:rsid w:val="00F34717"/>
    <w:rsid w:val="00F35ECF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E34"/>
    <w:rsid w:val="00F46738"/>
    <w:rsid w:val="00F46871"/>
    <w:rsid w:val="00F474B7"/>
    <w:rsid w:val="00F47FA9"/>
    <w:rsid w:val="00F50B48"/>
    <w:rsid w:val="00F510CD"/>
    <w:rsid w:val="00F51EE1"/>
    <w:rsid w:val="00F52176"/>
    <w:rsid w:val="00F52DBE"/>
    <w:rsid w:val="00F53836"/>
    <w:rsid w:val="00F53D95"/>
    <w:rsid w:val="00F56895"/>
    <w:rsid w:val="00F60E07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B6F"/>
    <w:rsid w:val="00F71D88"/>
    <w:rsid w:val="00F720CE"/>
    <w:rsid w:val="00F72C89"/>
    <w:rsid w:val="00F7348C"/>
    <w:rsid w:val="00F73D0A"/>
    <w:rsid w:val="00F75A6E"/>
    <w:rsid w:val="00F762EF"/>
    <w:rsid w:val="00F76F93"/>
    <w:rsid w:val="00F771A4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2BF1"/>
    <w:rsid w:val="00F83004"/>
    <w:rsid w:val="00F83BCD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3D4"/>
    <w:rsid w:val="00FA5B03"/>
    <w:rsid w:val="00FA67D3"/>
    <w:rsid w:val="00FA6921"/>
    <w:rsid w:val="00FA6B86"/>
    <w:rsid w:val="00FA7009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312"/>
    <w:rsid w:val="00FF54B4"/>
    <w:rsid w:val="00FF559B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-obninsk.ru/arhive/resh-ogs-arhiv-2005/resh-ogs-arhiv_251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s-obninsk.ru/arhive/resh-ogs-arhiv-2005/resh-ogs-arhiv_251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3CE0-5494-4F72-B277-563343E3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4179</Words>
  <Characters>23825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Башкатова К.С. – заместитель главы Администрации города по вопросам управления д</vt:lpstr>
      <vt:lpstr/>
      <vt:lpstr>5. О приеме документов на присуждение Обнинских городских премий учащимся за дос</vt:lpstr>
      <vt:lpstr>Светлаков В.Б. – председатель комитета по социальной политике</vt:lpstr>
      <vt:lpstr>    Налоговые и неналоговые доходы не меняются.</vt:lpstr>
      <vt:lpstr>    В составе межбюджетных трансфертов отражена сумма поступившей субсидии на оказан</vt:lpstr>
      <vt:lpstr>    Кроме того, возвращены остатки субсидий, субвенций и иных межбюджетных трансферт</vt:lpstr>
      <vt:lpstr>    Одновременно по коду доходов «Возврат остатков субсидий, субвенций и иных межбюд</vt:lpstr>
      <vt:lpstr>    Расходы бюджета города на 2018 год увеличиваются на сумму 80 млн. рублей и соста</vt:lpstr>
      <vt:lpstr>    Изменения ассигнований по межбюджетным трансфертам составят 2 млн. рублей.</vt:lpstr>
      <vt:lpstr>    Дефицит бюджета города на 2018 год уменьшается на 68 млн. рублей и составит 114 </vt:lpstr>
      <vt:lpstr>    Изменения в доходную и расходную часть 2019 и 2020 годов не вносится.</vt:lpstr>
      <vt:lpstr>    Администрация города просит утвердить представленные изменения в бюджет 2018 год</vt:lpstr>
      <vt:lpstr>    БЕРЕЗНЕР Л.А. доложил, что данный документ был разработан в июле 2016 года и нап</vt:lpstr>
      <vt:lpstr>    Проект решения рассмотрен на совместном заседании комитета по бюджету, финансам </vt:lpstr>
      <vt:lpstr>    Данный вопрос рассмотрен на совместном заседании комитета по бюджету, финансам и</vt:lpstr>
      <vt:lpstr>    Пояснил, что в случае принятия данных изменений в Положение, Администрацией горо</vt:lpstr>
      <vt:lpstr>    Данный вопрос рассмотрен на комитете по законодательству и местному самоуправлен</vt:lpstr>
      <vt:lpstr>    ХОМЕНКО М.А.  доложила, что комитетом по социальной политике подготовлен проект </vt:lpstr>
      <vt:lpstr>    Данный проект решения рекомендован к принятию на городском Собрании.</vt:lpstr>
    </vt:vector>
  </TitlesOfParts>
  <Company/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2018-05-23T09:05:00Z</cp:lastPrinted>
  <dcterms:created xsi:type="dcterms:W3CDTF">2018-05-23T09:14:00Z</dcterms:created>
  <dcterms:modified xsi:type="dcterms:W3CDTF">2018-05-23T09:14:00Z</dcterms:modified>
</cp:coreProperties>
</file>