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01" w:rsidRDefault="00870869">
      <w:pPr>
        <w:pStyle w:val="Standard"/>
        <w:tabs>
          <w:tab w:val="left" w:pos="1202"/>
        </w:tabs>
        <w:ind w:firstLine="720"/>
        <w:jc w:val="center"/>
      </w:pPr>
      <w:r>
        <w:rPr>
          <w:noProof/>
          <w:lang w:eastAsia="ru-RU"/>
        </w:rPr>
        <w:drawing>
          <wp:inline distT="0" distB="0" distL="0" distR="0">
            <wp:extent cx="552600" cy="666720"/>
            <wp:effectExtent l="0" t="0" r="0" b="30"/>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blip>
                    <a:srcRect/>
                    <a:stretch>
                      <a:fillRect/>
                    </a:stretch>
                  </pic:blipFill>
                  <pic:spPr>
                    <a:xfrm>
                      <a:off x="0" y="0"/>
                      <a:ext cx="552600" cy="666720"/>
                    </a:xfrm>
                    <a:prstGeom prst="rect">
                      <a:avLst/>
                    </a:prstGeom>
                    <a:solidFill>
                      <a:srgbClr val="FFFFFF"/>
                    </a:solidFill>
                    <a:ln>
                      <a:noFill/>
                      <a:prstDash/>
                    </a:ln>
                  </pic:spPr>
                </pic:pic>
              </a:graphicData>
            </a:graphic>
          </wp:inline>
        </w:drawing>
      </w:r>
    </w:p>
    <w:p w:rsidR="00D46401" w:rsidRDefault="00870869">
      <w:pPr>
        <w:pStyle w:val="Standard"/>
        <w:tabs>
          <w:tab w:val="left" w:pos="1202"/>
        </w:tabs>
        <w:rPr>
          <w:b/>
          <w:sz w:val="24"/>
        </w:rPr>
      </w:pPr>
      <w:r>
        <w:rPr>
          <w:b/>
          <w:sz w:val="24"/>
        </w:rPr>
        <w:tab/>
      </w:r>
      <w:r>
        <w:rPr>
          <w:b/>
          <w:sz w:val="24"/>
        </w:rPr>
        <w:tab/>
      </w:r>
      <w:r>
        <w:rPr>
          <w:b/>
          <w:sz w:val="24"/>
        </w:rPr>
        <w:tab/>
      </w:r>
      <w:r>
        <w:rPr>
          <w:b/>
          <w:sz w:val="24"/>
        </w:rPr>
        <w:tab/>
        <w:t>ОБНИНСКОЕ  ГОРОДСКОЕ  СОБРАНИЕ</w:t>
      </w:r>
    </w:p>
    <w:p w:rsidR="00D46401" w:rsidRDefault="00870869">
      <w:pPr>
        <w:pStyle w:val="Standard"/>
        <w:tabs>
          <w:tab w:val="left" w:pos="1202"/>
        </w:tabs>
        <w:ind w:firstLine="720"/>
        <w:jc w:val="center"/>
        <w:rPr>
          <w:b/>
          <w:sz w:val="24"/>
        </w:rPr>
      </w:pPr>
      <w:r>
        <w:rPr>
          <w:b/>
          <w:sz w:val="24"/>
        </w:rPr>
        <w:t>ГОРОДСКОГО ОКРУГА «ГОРОД ОБНИНСК»</w:t>
      </w:r>
    </w:p>
    <w:p w:rsidR="00D46401" w:rsidRDefault="00D46401">
      <w:pPr>
        <w:pStyle w:val="Standard"/>
        <w:tabs>
          <w:tab w:val="left" w:pos="1202"/>
        </w:tabs>
        <w:ind w:firstLine="720"/>
        <w:jc w:val="center"/>
      </w:pPr>
    </w:p>
    <w:p w:rsidR="00D46401" w:rsidRDefault="00D46401">
      <w:pPr>
        <w:pStyle w:val="Standard"/>
        <w:tabs>
          <w:tab w:val="left" w:pos="1202"/>
        </w:tabs>
        <w:ind w:firstLine="720"/>
        <w:rPr>
          <w:b/>
        </w:rPr>
      </w:pPr>
    </w:p>
    <w:p w:rsidR="00D46401" w:rsidRDefault="005A62DE">
      <w:pPr>
        <w:pStyle w:val="Standard"/>
        <w:tabs>
          <w:tab w:val="left" w:pos="1202"/>
        </w:tabs>
        <w:ind w:firstLine="720"/>
        <w:jc w:val="center"/>
        <w:rPr>
          <w:sz w:val="24"/>
        </w:rPr>
      </w:pPr>
      <w:r>
        <w:rPr>
          <w:sz w:val="24"/>
        </w:rPr>
        <w:t>П Р О Т О К О Л  № 1</w:t>
      </w:r>
      <w:r w:rsidR="00977551">
        <w:rPr>
          <w:sz w:val="24"/>
        </w:rPr>
        <w:t>8</w:t>
      </w:r>
    </w:p>
    <w:p w:rsidR="00D46401" w:rsidRDefault="00D46401">
      <w:pPr>
        <w:pStyle w:val="Standard"/>
        <w:tabs>
          <w:tab w:val="left" w:pos="1202"/>
        </w:tabs>
        <w:ind w:firstLine="720"/>
        <w:jc w:val="center"/>
      </w:pPr>
    </w:p>
    <w:p w:rsidR="00D46401" w:rsidRDefault="00AD555F">
      <w:pPr>
        <w:pStyle w:val="Standard"/>
        <w:tabs>
          <w:tab w:val="left" w:pos="567"/>
        </w:tabs>
        <w:rPr>
          <w:sz w:val="24"/>
        </w:rPr>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от </w:t>
      </w:r>
      <w:r w:rsidR="00977551">
        <w:rPr>
          <w:sz w:val="24"/>
        </w:rPr>
        <w:t>9</w:t>
      </w:r>
      <w:r w:rsidR="00870869">
        <w:rPr>
          <w:sz w:val="24"/>
        </w:rPr>
        <w:t xml:space="preserve"> </w:t>
      </w:r>
      <w:r w:rsidR="00977551">
        <w:rPr>
          <w:sz w:val="24"/>
        </w:rPr>
        <w:t>ноября</w:t>
      </w:r>
      <w:r w:rsidR="00870869">
        <w:rPr>
          <w:sz w:val="24"/>
        </w:rPr>
        <w:t xml:space="preserve"> 202</w:t>
      </w:r>
      <w:r w:rsidR="005A62DE">
        <w:rPr>
          <w:sz w:val="24"/>
        </w:rPr>
        <w:t>1</w:t>
      </w:r>
      <w:r w:rsidR="00870869">
        <w:rPr>
          <w:sz w:val="24"/>
        </w:rPr>
        <w:t xml:space="preserve"> года</w:t>
      </w:r>
    </w:p>
    <w:p w:rsidR="00D46401" w:rsidRDefault="00D46401">
      <w:pPr>
        <w:pStyle w:val="Standard"/>
        <w:tabs>
          <w:tab w:val="left" w:pos="1202"/>
        </w:tabs>
        <w:ind w:firstLine="720"/>
        <w:jc w:val="both"/>
      </w:pPr>
    </w:p>
    <w:p w:rsidR="00D46401" w:rsidRDefault="00D46401">
      <w:pPr>
        <w:pStyle w:val="Standard"/>
        <w:tabs>
          <w:tab w:val="left" w:pos="1202"/>
        </w:tabs>
        <w:ind w:firstLine="720"/>
        <w:jc w:val="both"/>
      </w:pPr>
    </w:p>
    <w:p w:rsidR="00D46401" w:rsidRDefault="00870869">
      <w:pPr>
        <w:pStyle w:val="Standard"/>
        <w:tabs>
          <w:tab w:val="left" w:pos="1202"/>
        </w:tabs>
        <w:ind w:firstLine="567"/>
        <w:jc w:val="both"/>
      </w:pPr>
      <w:r>
        <w:rPr>
          <w:sz w:val="24"/>
        </w:rPr>
        <w:t xml:space="preserve">Председательствующий: </w:t>
      </w:r>
      <w:r w:rsidR="004D3288">
        <w:rPr>
          <w:sz w:val="24"/>
        </w:rPr>
        <w:t>Артемьев Г.Ю</w:t>
      </w:r>
      <w:r>
        <w:rPr>
          <w:sz w:val="24"/>
        </w:rPr>
        <w:t xml:space="preserve">. –   </w:t>
      </w:r>
      <w:r>
        <w:rPr>
          <w:sz w:val="24"/>
          <w:szCs w:val="24"/>
        </w:rPr>
        <w:t>Глава городского самоуправления,</w:t>
      </w:r>
    </w:p>
    <w:p w:rsidR="00D46401" w:rsidRDefault="00870869">
      <w:pPr>
        <w:pStyle w:val="Standard"/>
        <w:tabs>
          <w:tab w:val="left" w:pos="1202"/>
        </w:tabs>
        <w:ind w:firstLine="56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 городского Собрания.</w:t>
      </w:r>
    </w:p>
    <w:p w:rsidR="00D46401" w:rsidRDefault="00D46401">
      <w:pPr>
        <w:pStyle w:val="Standard"/>
        <w:tabs>
          <w:tab w:val="left" w:pos="1202"/>
        </w:tabs>
        <w:ind w:firstLine="567"/>
        <w:jc w:val="both"/>
        <w:rPr>
          <w:sz w:val="24"/>
        </w:rPr>
      </w:pPr>
    </w:p>
    <w:p w:rsidR="00F82125" w:rsidRDefault="00870869">
      <w:pPr>
        <w:pStyle w:val="Standard"/>
        <w:tabs>
          <w:tab w:val="left" w:pos="1202"/>
        </w:tabs>
        <w:ind w:right="141" w:firstLine="567"/>
        <w:jc w:val="both"/>
        <w:rPr>
          <w:sz w:val="24"/>
        </w:rPr>
      </w:pPr>
      <w:r>
        <w:rPr>
          <w:sz w:val="24"/>
        </w:rPr>
        <w:t>Присутствовали</w:t>
      </w:r>
      <w:r w:rsidR="00F82125">
        <w:rPr>
          <w:sz w:val="24"/>
        </w:rPr>
        <w:t xml:space="preserve"> депутаты городского Собрания</w:t>
      </w:r>
      <w:r w:rsidR="00991532">
        <w:rPr>
          <w:sz w:val="24"/>
        </w:rPr>
        <w:t>:</w:t>
      </w:r>
    </w:p>
    <w:p w:rsidR="007136C4" w:rsidRDefault="007136C4">
      <w:pPr>
        <w:pStyle w:val="Standard"/>
        <w:tabs>
          <w:tab w:val="left" w:pos="1202"/>
        </w:tabs>
        <w:ind w:right="141" w:firstLine="567"/>
        <w:jc w:val="both"/>
        <w:rPr>
          <w:sz w:val="24"/>
        </w:rPr>
      </w:pPr>
      <w:r>
        <w:rPr>
          <w:sz w:val="24"/>
        </w:rPr>
        <w:t xml:space="preserve">Светлаков В.Б. – заместитель Председателя городского Собрания; </w:t>
      </w:r>
    </w:p>
    <w:p w:rsidR="00D46401" w:rsidRDefault="00D46401">
      <w:pPr>
        <w:pStyle w:val="Standard"/>
        <w:tabs>
          <w:tab w:val="left" w:pos="1202"/>
        </w:tabs>
        <w:ind w:right="141" w:firstLine="567"/>
        <w:jc w:val="both"/>
        <w:rPr>
          <w:sz w:val="24"/>
          <w:szCs w:val="24"/>
        </w:rPr>
      </w:pPr>
    </w:p>
    <w:tbl>
      <w:tblPr>
        <w:tblStyle w:val="aff"/>
        <w:tblW w:w="83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3823"/>
      </w:tblGrid>
      <w:tr w:rsidR="00991532" w:rsidTr="004723B4">
        <w:trPr>
          <w:trHeight w:val="2762"/>
        </w:trPr>
        <w:tc>
          <w:tcPr>
            <w:tcW w:w="4557" w:type="dxa"/>
          </w:tcPr>
          <w:p w:rsidR="00233561" w:rsidRDefault="00546229" w:rsidP="00174A0E">
            <w:pPr>
              <w:pStyle w:val="Standard"/>
              <w:jc w:val="both"/>
              <w:rPr>
                <w:sz w:val="24"/>
                <w:szCs w:val="24"/>
              </w:rPr>
            </w:pPr>
            <w:r>
              <w:rPr>
                <w:sz w:val="24"/>
                <w:szCs w:val="24"/>
              </w:rPr>
              <w:t>Анциферов Р.Г.;</w:t>
            </w:r>
          </w:p>
          <w:p w:rsidR="00FD4415" w:rsidRDefault="00FD4415" w:rsidP="00174A0E">
            <w:pPr>
              <w:pStyle w:val="Standard"/>
              <w:jc w:val="both"/>
              <w:rPr>
                <w:sz w:val="24"/>
                <w:szCs w:val="24"/>
              </w:rPr>
            </w:pPr>
            <w:r>
              <w:rPr>
                <w:sz w:val="24"/>
                <w:szCs w:val="24"/>
              </w:rPr>
              <w:t>Березнер Л.А.;</w:t>
            </w:r>
          </w:p>
          <w:p w:rsidR="00D02828" w:rsidRDefault="00233561" w:rsidP="00174A0E">
            <w:pPr>
              <w:pStyle w:val="Standard"/>
              <w:jc w:val="both"/>
              <w:rPr>
                <w:sz w:val="24"/>
                <w:szCs w:val="24"/>
              </w:rPr>
            </w:pPr>
            <w:r>
              <w:rPr>
                <w:sz w:val="24"/>
                <w:szCs w:val="24"/>
              </w:rPr>
              <w:t>Бородин А.В.;</w:t>
            </w:r>
          </w:p>
          <w:p w:rsidR="007136C4" w:rsidRDefault="007136C4" w:rsidP="00174A0E">
            <w:pPr>
              <w:pStyle w:val="Standard"/>
              <w:jc w:val="both"/>
              <w:rPr>
                <w:sz w:val="24"/>
                <w:szCs w:val="24"/>
              </w:rPr>
            </w:pPr>
            <w:r>
              <w:rPr>
                <w:sz w:val="24"/>
                <w:szCs w:val="24"/>
              </w:rPr>
              <w:t>Гришин Н.А.;</w:t>
            </w:r>
          </w:p>
          <w:p w:rsidR="00A261C2" w:rsidRDefault="00A261C2" w:rsidP="00174A0E">
            <w:pPr>
              <w:pStyle w:val="Standard"/>
              <w:jc w:val="both"/>
              <w:rPr>
                <w:sz w:val="24"/>
                <w:szCs w:val="24"/>
              </w:rPr>
            </w:pPr>
            <w:r>
              <w:rPr>
                <w:sz w:val="24"/>
                <w:szCs w:val="24"/>
              </w:rPr>
              <w:t>Гуров З.Р.;</w:t>
            </w:r>
          </w:p>
          <w:p w:rsidR="00B53C28" w:rsidRDefault="00E52082" w:rsidP="00174A0E">
            <w:pPr>
              <w:pStyle w:val="Standard"/>
              <w:jc w:val="both"/>
              <w:rPr>
                <w:sz w:val="24"/>
                <w:szCs w:val="24"/>
              </w:rPr>
            </w:pPr>
            <w:r>
              <w:rPr>
                <w:sz w:val="24"/>
                <w:szCs w:val="24"/>
              </w:rPr>
              <w:t>Давыдова Ж..В.;</w:t>
            </w:r>
          </w:p>
          <w:p w:rsidR="00546229" w:rsidRDefault="00546229" w:rsidP="00174A0E">
            <w:pPr>
              <w:pStyle w:val="Standard"/>
              <w:jc w:val="both"/>
              <w:rPr>
                <w:sz w:val="24"/>
                <w:szCs w:val="24"/>
              </w:rPr>
            </w:pPr>
            <w:r>
              <w:rPr>
                <w:sz w:val="24"/>
                <w:szCs w:val="24"/>
              </w:rPr>
              <w:t>Журавлев М.В.;</w:t>
            </w:r>
          </w:p>
          <w:p w:rsidR="00FB26A2" w:rsidRDefault="00FB26A2" w:rsidP="00174A0E">
            <w:pPr>
              <w:pStyle w:val="Standard"/>
              <w:jc w:val="both"/>
              <w:rPr>
                <w:sz w:val="24"/>
                <w:szCs w:val="24"/>
              </w:rPr>
            </w:pPr>
            <w:r>
              <w:rPr>
                <w:sz w:val="24"/>
                <w:szCs w:val="24"/>
              </w:rPr>
              <w:t>Зыков А.А.;</w:t>
            </w:r>
          </w:p>
          <w:p w:rsidR="0023495A" w:rsidRDefault="0023495A" w:rsidP="0023495A">
            <w:pPr>
              <w:pStyle w:val="Standard"/>
              <w:jc w:val="both"/>
              <w:rPr>
                <w:sz w:val="24"/>
                <w:szCs w:val="24"/>
              </w:rPr>
            </w:pPr>
            <w:r>
              <w:rPr>
                <w:sz w:val="24"/>
                <w:szCs w:val="24"/>
              </w:rPr>
              <w:t>Краско С.П.;</w:t>
            </w:r>
          </w:p>
          <w:p w:rsidR="00217EBA" w:rsidRDefault="00217EBA" w:rsidP="00217EBA">
            <w:pPr>
              <w:pStyle w:val="Standard"/>
              <w:jc w:val="both"/>
              <w:rPr>
                <w:sz w:val="24"/>
                <w:szCs w:val="24"/>
              </w:rPr>
            </w:pPr>
            <w:r>
              <w:rPr>
                <w:sz w:val="24"/>
                <w:szCs w:val="24"/>
              </w:rPr>
              <w:t>Наруков В.В.;</w:t>
            </w:r>
          </w:p>
          <w:p w:rsidR="007F097E" w:rsidRDefault="007F097E" w:rsidP="007F097E">
            <w:pPr>
              <w:pStyle w:val="Standard"/>
              <w:jc w:val="both"/>
              <w:rPr>
                <w:sz w:val="24"/>
                <w:szCs w:val="24"/>
              </w:rPr>
            </w:pPr>
          </w:p>
        </w:tc>
        <w:tc>
          <w:tcPr>
            <w:tcW w:w="3823" w:type="dxa"/>
          </w:tcPr>
          <w:p w:rsidR="00E52082" w:rsidRPr="007F097E" w:rsidRDefault="00174A0E" w:rsidP="009561FF">
            <w:pPr>
              <w:pStyle w:val="Standard"/>
              <w:jc w:val="both"/>
              <w:rPr>
                <w:sz w:val="24"/>
                <w:szCs w:val="24"/>
              </w:rPr>
            </w:pPr>
            <w:r w:rsidRPr="007F097E">
              <w:rPr>
                <w:sz w:val="24"/>
                <w:szCs w:val="24"/>
              </w:rPr>
              <w:t>Нечитайло А.Ю.;</w:t>
            </w:r>
          </w:p>
          <w:p w:rsidR="007F097E" w:rsidRPr="007F097E" w:rsidRDefault="007F097E" w:rsidP="009561FF">
            <w:pPr>
              <w:pStyle w:val="Standard"/>
              <w:jc w:val="both"/>
              <w:rPr>
                <w:sz w:val="24"/>
                <w:szCs w:val="24"/>
              </w:rPr>
            </w:pPr>
            <w:r w:rsidRPr="007F097E">
              <w:rPr>
                <w:sz w:val="24"/>
                <w:szCs w:val="24"/>
              </w:rPr>
              <w:t>Постникова Л.М.;</w:t>
            </w:r>
          </w:p>
          <w:p w:rsidR="00D02828" w:rsidRPr="007F097E" w:rsidRDefault="00D02828" w:rsidP="009561FF">
            <w:pPr>
              <w:pStyle w:val="Standard"/>
              <w:jc w:val="both"/>
              <w:rPr>
                <w:sz w:val="24"/>
                <w:szCs w:val="24"/>
              </w:rPr>
            </w:pPr>
            <w:r w:rsidRPr="007F097E">
              <w:rPr>
                <w:sz w:val="24"/>
                <w:szCs w:val="24"/>
              </w:rPr>
              <w:t>Самбуров Д.А.;</w:t>
            </w:r>
          </w:p>
          <w:p w:rsidR="00174A0E" w:rsidRDefault="00E52082" w:rsidP="009561FF">
            <w:pPr>
              <w:pStyle w:val="Standard"/>
              <w:jc w:val="both"/>
              <w:rPr>
                <w:sz w:val="24"/>
                <w:szCs w:val="24"/>
              </w:rPr>
            </w:pPr>
            <w:r>
              <w:rPr>
                <w:sz w:val="24"/>
                <w:szCs w:val="24"/>
              </w:rPr>
              <w:t>Сергеева Л.А.;</w:t>
            </w:r>
          </w:p>
          <w:p w:rsidR="00D6041E" w:rsidRDefault="00D6041E" w:rsidP="00D6041E">
            <w:pPr>
              <w:pStyle w:val="Standard"/>
              <w:jc w:val="both"/>
              <w:rPr>
                <w:sz w:val="24"/>
                <w:szCs w:val="24"/>
              </w:rPr>
            </w:pPr>
            <w:r w:rsidRPr="007F097E">
              <w:rPr>
                <w:sz w:val="24"/>
                <w:szCs w:val="24"/>
              </w:rPr>
              <w:t>Силуянов</w:t>
            </w:r>
            <w:r>
              <w:rPr>
                <w:sz w:val="24"/>
                <w:szCs w:val="24"/>
              </w:rPr>
              <w:t xml:space="preserve"> А.Ю.;</w:t>
            </w:r>
          </w:p>
          <w:p w:rsidR="00233561" w:rsidRDefault="00233561" w:rsidP="009561FF">
            <w:pPr>
              <w:pStyle w:val="Standard"/>
              <w:jc w:val="both"/>
              <w:rPr>
                <w:sz w:val="24"/>
                <w:szCs w:val="24"/>
              </w:rPr>
            </w:pPr>
            <w:r>
              <w:rPr>
                <w:sz w:val="24"/>
                <w:szCs w:val="24"/>
              </w:rPr>
              <w:t>Урожаев П.В.;</w:t>
            </w:r>
          </w:p>
          <w:p w:rsidR="001B5A6F" w:rsidRDefault="001B5A6F" w:rsidP="009561FF">
            <w:pPr>
              <w:pStyle w:val="Standard"/>
              <w:jc w:val="both"/>
              <w:rPr>
                <w:sz w:val="24"/>
                <w:szCs w:val="24"/>
              </w:rPr>
            </w:pPr>
            <w:r>
              <w:rPr>
                <w:sz w:val="24"/>
                <w:szCs w:val="24"/>
              </w:rPr>
              <w:t>Халецкий Е.В.;</w:t>
            </w:r>
          </w:p>
          <w:p w:rsidR="00546229" w:rsidRDefault="00546229" w:rsidP="009561FF">
            <w:pPr>
              <w:pStyle w:val="Standard"/>
              <w:jc w:val="both"/>
              <w:rPr>
                <w:sz w:val="24"/>
                <w:szCs w:val="24"/>
              </w:rPr>
            </w:pPr>
            <w:r>
              <w:rPr>
                <w:sz w:val="24"/>
                <w:szCs w:val="24"/>
              </w:rPr>
              <w:t>Хоменко М.А.</w:t>
            </w:r>
          </w:p>
          <w:p w:rsidR="00EA0C03" w:rsidRDefault="00EA0C03" w:rsidP="009561FF">
            <w:pPr>
              <w:pStyle w:val="Standard"/>
              <w:jc w:val="both"/>
              <w:rPr>
                <w:sz w:val="22"/>
                <w:szCs w:val="22"/>
              </w:rPr>
            </w:pPr>
            <w:r>
              <w:rPr>
                <w:sz w:val="24"/>
                <w:szCs w:val="24"/>
              </w:rPr>
              <w:t>Цивцивадзе Е.Н.</w:t>
            </w:r>
            <w:r w:rsidRPr="00EA0C03">
              <w:rPr>
                <w:sz w:val="22"/>
                <w:szCs w:val="22"/>
              </w:rPr>
              <w:t>;</w:t>
            </w:r>
          </w:p>
          <w:p w:rsidR="00EA0C03" w:rsidRDefault="0023495A" w:rsidP="00233561">
            <w:pPr>
              <w:pStyle w:val="Standard"/>
              <w:jc w:val="both"/>
              <w:rPr>
                <w:sz w:val="24"/>
                <w:szCs w:val="24"/>
              </w:rPr>
            </w:pPr>
            <w:r>
              <w:rPr>
                <w:sz w:val="24"/>
                <w:szCs w:val="24"/>
              </w:rPr>
              <w:t>Шатухин А.Е</w:t>
            </w:r>
            <w:r w:rsidR="004723B4">
              <w:rPr>
                <w:sz w:val="24"/>
                <w:szCs w:val="24"/>
              </w:rPr>
              <w:t>.</w:t>
            </w:r>
          </w:p>
          <w:p w:rsidR="0023495A" w:rsidRDefault="0023495A" w:rsidP="00233561">
            <w:pPr>
              <w:pStyle w:val="Standard"/>
              <w:jc w:val="both"/>
              <w:rPr>
                <w:sz w:val="24"/>
                <w:szCs w:val="24"/>
              </w:rPr>
            </w:pPr>
          </w:p>
        </w:tc>
      </w:tr>
    </w:tbl>
    <w:p w:rsidR="009561FF" w:rsidRDefault="00870869" w:rsidP="004723B4">
      <w:pPr>
        <w:pStyle w:val="Standard"/>
        <w:ind w:firstLine="708"/>
        <w:jc w:val="both"/>
        <w:rPr>
          <w:sz w:val="24"/>
          <w:szCs w:val="24"/>
        </w:rPr>
      </w:pPr>
      <w:r>
        <w:rPr>
          <w:sz w:val="24"/>
          <w:szCs w:val="24"/>
        </w:rPr>
        <w:t>Отсутствовали депутаты городского Собрания:</w:t>
      </w:r>
    </w:p>
    <w:p w:rsidR="00217EBA" w:rsidRDefault="00546229" w:rsidP="00217EBA">
      <w:pPr>
        <w:pStyle w:val="Standard"/>
        <w:jc w:val="both"/>
        <w:rPr>
          <w:sz w:val="24"/>
          <w:szCs w:val="24"/>
        </w:rPr>
      </w:pPr>
      <w:r>
        <w:rPr>
          <w:sz w:val="24"/>
          <w:szCs w:val="24"/>
        </w:rPr>
        <w:t>Галкин И.А.</w:t>
      </w:r>
      <w:r w:rsidR="00FD4415">
        <w:rPr>
          <w:sz w:val="24"/>
          <w:szCs w:val="24"/>
        </w:rPr>
        <w:t xml:space="preserve">; Заеленков Д.Н.; </w:t>
      </w:r>
      <w:r w:rsidR="00217EBA">
        <w:rPr>
          <w:sz w:val="24"/>
          <w:szCs w:val="24"/>
        </w:rPr>
        <w:t xml:space="preserve">Корнилова Е.И.; Косинская А.Б.; Макаров В.О.; </w:t>
      </w:r>
      <w:r w:rsidR="00FD4415">
        <w:rPr>
          <w:sz w:val="24"/>
          <w:szCs w:val="24"/>
        </w:rPr>
        <w:t>Фрай Ю.В.</w:t>
      </w:r>
      <w:r w:rsidR="00217EBA">
        <w:rPr>
          <w:sz w:val="24"/>
          <w:szCs w:val="24"/>
        </w:rPr>
        <w:t>; Черкесов В.Н.</w:t>
      </w:r>
    </w:p>
    <w:p w:rsidR="002D72E6" w:rsidRDefault="002D72E6">
      <w:pPr>
        <w:pStyle w:val="Standard"/>
        <w:ind w:firstLine="567"/>
        <w:jc w:val="both"/>
        <w:rPr>
          <w:sz w:val="24"/>
          <w:szCs w:val="24"/>
        </w:rPr>
      </w:pPr>
    </w:p>
    <w:p w:rsidR="00D46401" w:rsidRDefault="00870869">
      <w:pPr>
        <w:pStyle w:val="Standard"/>
        <w:ind w:firstLine="567"/>
        <w:jc w:val="both"/>
        <w:rPr>
          <w:sz w:val="24"/>
          <w:szCs w:val="24"/>
        </w:rPr>
      </w:pPr>
      <w:r>
        <w:rPr>
          <w:sz w:val="24"/>
          <w:szCs w:val="24"/>
        </w:rPr>
        <w:t>Приглашены:</w:t>
      </w:r>
    </w:p>
    <w:p w:rsid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Ананьев Г.Е. – заместитель главы Администрации города по вопросам управления делами;</w:t>
      </w:r>
    </w:p>
    <w:p w:rsidR="00546229" w:rsidRDefault="00546229" w:rsidP="00F6494C">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Козлов А.П. – заместить главы Администрации города по архитектур</w:t>
      </w:r>
      <w:r w:rsidR="00F0052F">
        <w:rPr>
          <w:rFonts w:ascii="Times New Roman" w:eastAsia="Times New Roman" w:hAnsi="Times New Roman" w:cs="Times New Roman"/>
          <w:lang w:bidi="ar-SA"/>
        </w:rPr>
        <w:t>е</w:t>
      </w:r>
      <w:r>
        <w:rPr>
          <w:rFonts w:ascii="Times New Roman" w:eastAsia="Times New Roman" w:hAnsi="Times New Roman" w:cs="Times New Roman"/>
          <w:lang w:bidi="ar-SA"/>
        </w:rPr>
        <w:t xml:space="preserve"> и </w:t>
      </w:r>
      <w:r w:rsidRPr="00C006AA">
        <w:rPr>
          <w:rFonts w:ascii="Times New Roman" w:eastAsia="Times New Roman" w:hAnsi="Times New Roman" w:cs="Times New Roman"/>
          <w:lang w:bidi="ar-SA"/>
        </w:rPr>
        <w:t>градостроительств</w:t>
      </w:r>
      <w:r w:rsidR="00F0052F">
        <w:rPr>
          <w:rFonts w:ascii="Times New Roman" w:eastAsia="Times New Roman" w:hAnsi="Times New Roman" w:cs="Times New Roman"/>
          <w:lang w:bidi="ar-SA"/>
        </w:rPr>
        <w:t>у</w:t>
      </w:r>
      <w:r w:rsidRPr="00C006AA">
        <w:rPr>
          <w:rFonts w:ascii="Times New Roman" w:eastAsia="Times New Roman" w:hAnsi="Times New Roman" w:cs="Times New Roman"/>
          <w:lang w:bidi="ar-SA"/>
        </w:rPr>
        <w:t>;</w:t>
      </w:r>
      <w:r>
        <w:rPr>
          <w:rFonts w:ascii="Times New Roman" w:eastAsia="Times New Roman" w:hAnsi="Times New Roman" w:cs="Times New Roman"/>
          <w:lang w:bidi="ar-SA"/>
        </w:rPr>
        <w:t xml:space="preserve">  </w:t>
      </w:r>
    </w:p>
    <w:p w:rsidR="00847726" w:rsidRDefault="00847726" w:rsidP="00F6494C">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Мельникова А.Д. – начальник отдела территориального планирования и градостроительного зонирования;</w:t>
      </w:r>
    </w:p>
    <w:p w:rsidR="00847726" w:rsidRDefault="00847726" w:rsidP="00F6494C">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Разина И.С</w:t>
      </w:r>
      <w:r w:rsidRPr="00F6494C">
        <w:rPr>
          <w:rFonts w:ascii="Times New Roman" w:eastAsia="Times New Roman" w:hAnsi="Times New Roman" w:cs="Times New Roman"/>
          <w:lang w:bidi="ar-SA"/>
        </w:rPr>
        <w:t xml:space="preserve">. – </w:t>
      </w:r>
      <w:r>
        <w:rPr>
          <w:rFonts w:ascii="Times New Roman" w:eastAsia="Times New Roman" w:hAnsi="Times New Roman" w:cs="Times New Roman"/>
          <w:lang w:bidi="ar-SA"/>
        </w:rPr>
        <w:t>заместитель председателя Контрольно-счетной палаты</w:t>
      </w:r>
      <w:r w:rsidRPr="00F6494C">
        <w:rPr>
          <w:rFonts w:ascii="Times New Roman" w:eastAsia="Times New Roman" w:hAnsi="Times New Roman" w:cs="Times New Roman"/>
          <w:lang w:bidi="ar-SA"/>
        </w:rPr>
        <w:t>;</w:t>
      </w:r>
    </w:p>
    <w:p w:rsidR="0023495A" w:rsidRDefault="0023495A" w:rsidP="00F6494C">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Раудуве И.В. – заместитель главы Администрации города по вопросам городского хозяйства;</w:t>
      </w:r>
    </w:p>
    <w:p w:rsidR="00B76F58" w:rsidRDefault="008A58EE" w:rsidP="006C448E">
      <w:pPr>
        <w:widowControl/>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lang w:bidi="ar-SA"/>
        </w:rPr>
        <w:t xml:space="preserve">Шеберов Д.В. – </w:t>
      </w:r>
      <w:r w:rsidRPr="008A58EE">
        <w:rPr>
          <w:rFonts w:ascii="Times New Roman" w:eastAsia="Times New Roman" w:hAnsi="Times New Roman" w:cs="Times New Roman"/>
          <w:kern w:val="0"/>
          <w:lang w:eastAsia="ar-SA" w:bidi="ar-SA"/>
        </w:rPr>
        <w:t>начальник</w:t>
      </w:r>
      <w:r>
        <w:rPr>
          <w:rFonts w:ascii="Times New Roman" w:eastAsia="Times New Roman" w:hAnsi="Times New Roman" w:cs="Times New Roman"/>
          <w:kern w:val="0"/>
          <w:lang w:eastAsia="ar-SA" w:bidi="ar-SA"/>
        </w:rPr>
        <w:t xml:space="preserve"> </w:t>
      </w:r>
      <w:r w:rsidRPr="008A58EE">
        <w:rPr>
          <w:rFonts w:ascii="Times New Roman" w:eastAsia="Times New Roman" w:hAnsi="Times New Roman" w:cs="Times New Roman"/>
          <w:kern w:val="0"/>
          <w:lang w:eastAsia="ar-SA" w:bidi="ar-SA"/>
        </w:rPr>
        <w:t>управления экономики и инновационного развития</w:t>
      </w:r>
      <w:r>
        <w:rPr>
          <w:rFonts w:ascii="Times New Roman" w:eastAsia="Times New Roman" w:hAnsi="Times New Roman" w:cs="Times New Roman"/>
          <w:kern w:val="0"/>
          <w:lang w:eastAsia="ar-SA" w:bidi="ar-SA"/>
        </w:rPr>
        <w:t>.</w:t>
      </w:r>
    </w:p>
    <w:p w:rsidR="006C448E" w:rsidRDefault="006C448E" w:rsidP="006C448E">
      <w:pPr>
        <w:widowControl/>
        <w:ind w:firstLine="567"/>
        <w:jc w:val="both"/>
        <w:rPr>
          <w:rFonts w:hint="eastAsia"/>
        </w:rPr>
      </w:pPr>
    </w:p>
    <w:p w:rsidR="00D46401" w:rsidRDefault="00870869">
      <w:pPr>
        <w:pStyle w:val="Standard"/>
        <w:ind w:firstLine="567"/>
        <w:jc w:val="both"/>
        <w:rPr>
          <w:sz w:val="24"/>
          <w:szCs w:val="24"/>
        </w:rPr>
      </w:pPr>
      <w:r>
        <w:rPr>
          <w:sz w:val="24"/>
          <w:szCs w:val="24"/>
        </w:rPr>
        <w:t>Представители средств массовой информации.</w:t>
      </w:r>
    </w:p>
    <w:p w:rsidR="00D46401" w:rsidRDefault="00D46401">
      <w:pPr>
        <w:pStyle w:val="Standard"/>
        <w:ind w:firstLine="567"/>
        <w:jc w:val="both"/>
      </w:pPr>
    </w:p>
    <w:p w:rsidR="00D46401" w:rsidRDefault="00870869">
      <w:pPr>
        <w:pStyle w:val="Standard"/>
        <w:ind w:firstLine="567"/>
        <w:jc w:val="both"/>
      </w:pPr>
      <w:r>
        <w:t>Проект</w:t>
      </w:r>
    </w:p>
    <w:p w:rsidR="00D46401" w:rsidRDefault="00870869">
      <w:pPr>
        <w:pStyle w:val="Standard"/>
        <w:ind w:firstLine="567"/>
        <w:jc w:val="both"/>
        <w:rPr>
          <w:sz w:val="28"/>
          <w:szCs w:val="28"/>
        </w:rPr>
      </w:pPr>
      <w:r>
        <w:rPr>
          <w:sz w:val="28"/>
          <w:szCs w:val="28"/>
        </w:rPr>
        <w:t>ПОВЕСТКА ДНЯ:</w:t>
      </w:r>
    </w:p>
    <w:p w:rsidR="005170AE" w:rsidRDefault="005170AE" w:rsidP="005170AE">
      <w:pPr>
        <w:pStyle w:val="a8"/>
        <w:autoSpaceDN/>
        <w:spacing w:after="0" w:line="240" w:lineRule="auto"/>
        <w:ind w:left="851"/>
        <w:jc w:val="both"/>
        <w:textAlignment w:val="auto"/>
        <w:rPr>
          <w:rFonts w:ascii="Times New Roman" w:hAnsi="Times New Roman" w:cs="Times New Roman"/>
          <w:bCs/>
          <w:kern w:val="0"/>
          <w:sz w:val="24"/>
          <w:szCs w:val="24"/>
          <w:lang w:eastAsia="ru-RU"/>
        </w:rPr>
      </w:pPr>
    </w:p>
    <w:p w:rsidR="00F26D20" w:rsidRPr="00F26D20" w:rsidRDefault="006F631A" w:rsidP="00F26D20">
      <w:pPr>
        <w:pStyle w:val="a8"/>
        <w:numPr>
          <w:ilvl w:val="0"/>
          <w:numId w:val="39"/>
        </w:numPr>
        <w:autoSpaceDN/>
        <w:spacing w:after="0" w:line="240" w:lineRule="auto"/>
        <w:ind w:left="851"/>
        <w:jc w:val="both"/>
        <w:textAlignment w:val="auto"/>
        <w:rPr>
          <w:rFonts w:ascii="Times New Roman" w:hAnsi="Times New Roman" w:cs="Times New Roman"/>
          <w:bCs/>
          <w:kern w:val="0"/>
          <w:sz w:val="24"/>
          <w:szCs w:val="24"/>
          <w:lang w:eastAsia="ru-RU"/>
        </w:rPr>
      </w:pPr>
      <w:r w:rsidRPr="006F631A">
        <w:rPr>
          <w:rFonts w:ascii="Times New Roman" w:hAnsi="Times New Roman" w:cs="Times New Roman"/>
          <w:bCs/>
          <w:kern w:val="0"/>
          <w:sz w:val="24"/>
          <w:szCs w:val="24"/>
          <w:lang w:eastAsia="ru-RU"/>
        </w:rPr>
        <w:lastRenderedPageBreak/>
        <w:t>Об утверждении изменений в Генеральный план муниципального образования «Город Обнинск», утвержденный решением Обнинского городского Собрания от 04.06.2007</w:t>
      </w:r>
      <w:r w:rsidR="00042214">
        <w:rPr>
          <w:rFonts w:ascii="Times New Roman" w:hAnsi="Times New Roman" w:cs="Times New Roman"/>
          <w:bCs/>
          <w:kern w:val="0"/>
          <w:sz w:val="24"/>
          <w:szCs w:val="24"/>
          <w:lang w:eastAsia="ru-RU"/>
        </w:rPr>
        <w:t xml:space="preserve">  </w:t>
      </w:r>
      <w:r w:rsidRPr="006F631A">
        <w:rPr>
          <w:rFonts w:ascii="Times New Roman" w:hAnsi="Times New Roman" w:cs="Times New Roman"/>
          <w:bCs/>
          <w:kern w:val="0"/>
          <w:sz w:val="24"/>
          <w:szCs w:val="24"/>
          <w:lang w:eastAsia="ru-RU"/>
        </w:rPr>
        <w:t>№ 01-44</w:t>
      </w:r>
    </w:p>
    <w:p w:rsidR="00F26D20" w:rsidRPr="00F26D20" w:rsidRDefault="006F631A" w:rsidP="00042214">
      <w:pPr>
        <w:widowControl/>
        <w:suppressAutoHyphens w:val="0"/>
        <w:autoSpaceDN/>
        <w:ind w:left="1136" w:firstLine="280"/>
        <w:jc w:val="both"/>
        <w:textAlignment w:val="auto"/>
        <w:rPr>
          <w:rFonts w:ascii="Times New Roman" w:eastAsia="Times New Roman" w:hAnsi="Times New Roman" w:cs="Times New Roman"/>
          <w:bCs/>
          <w:kern w:val="0"/>
          <w:sz w:val="20"/>
          <w:szCs w:val="20"/>
          <w:lang w:eastAsia="ru-RU" w:bidi="ar-SA"/>
        </w:rPr>
      </w:pPr>
      <w:r>
        <w:rPr>
          <w:rFonts w:ascii="Times New Roman" w:eastAsia="Times New Roman" w:hAnsi="Times New Roman" w:cs="Times New Roman"/>
          <w:bCs/>
          <w:kern w:val="0"/>
          <w:sz w:val="20"/>
          <w:szCs w:val="20"/>
          <w:lang w:eastAsia="ru-RU" w:bidi="ar-SA"/>
        </w:rPr>
        <w:t>Козлов А.П</w:t>
      </w:r>
      <w:r w:rsidR="00F26D20" w:rsidRPr="00F26D20">
        <w:rPr>
          <w:rFonts w:ascii="Times New Roman" w:eastAsia="Times New Roman" w:hAnsi="Times New Roman" w:cs="Times New Roman"/>
          <w:bCs/>
          <w:kern w:val="0"/>
          <w:sz w:val="20"/>
          <w:szCs w:val="20"/>
          <w:lang w:eastAsia="ru-RU" w:bidi="ar-SA"/>
        </w:rPr>
        <w:t xml:space="preserve">. – </w:t>
      </w:r>
      <w:r>
        <w:rPr>
          <w:rFonts w:ascii="Times New Roman" w:eastAsia="Times New Roman" w:hAnsi="Times New Roman" w:cs="Times New Roman"/>
          <w:bCs/>
          <w:kern w:val="0"/>
          <w:sz w:val="20"/>
          <w:szCs w:val="20"/>
          <w:lang w:eastAsia="ru-RU" w:bidi="ar-SA"/>
        </w:rPr>
        <w:t>заместитель главы Администрации города по ворсам архитектуры</w:t>
      </w:r>
      <w:r>
        <w:rPr>
          <w:rFonts w:ascii="Times New Roman" w:eastAsia="Times New Roman" w:hAnsi="Times New Roman" w:cs="Times New Roman"/>
          <w:bCs/>
          <w:kern w:val="0"/>
          <w:sz w:val="20"/>
          <w:szCs w:val="20"/>
          <w:lang w:eastAsia="ru-RU" w:bidi="ar-SA"/>
        </w:rPr>
        <w:br/>
        <w:t xml:space="preserve">                                     и градостроительства</w:t>
      </w:r>
    </w:p>
    <w:p w:rsidR="00F26D20" w:rsidRPr="00F26D20" w:rsidRDefault="006F631A" w:rsidP="00042214">
      <w:pPr>
        <w:widowControl/>
        <w:suppressAutoHyphens w:val="0"/>
        <w:autoSpaceDN/>
        <w:ind w:left="708" w:firstLine="708"/>
        <w:jc w:val="both"/>
        <w:textAlignment w:val="auto"/>
        <w:rPr>
          <w:rFonts w:ascii="Times New Roman" w:eastAsia="Times New Roman" w:hAnsi="Times New Roman" w:cs="Times New Roman"/>
          <w:b/>
          <w:bCs/>
          <w:kern w:val="0"/>
          <w:lang w:eastAsia="ru-RU" w:bidi="ar-SA"/>
        </w:rPr>
      </w:pPr>
      <w:r>
        <w:rPr>
          <w:rFonts w:ascii="Times New Roman" w:eastAsia="Times New Roman" w:hAnsi="Times New Roman" w:cs="Times New Roman"/>
          <w:bCs/>
          <w:kern w:val="0"/>
          <w:sz w:val="20"/>
          <w:szCs w:val="20"/>
          <w:lang w:eastAsia="ru-RU" w:bidi="ar-SA"/>
        </w:rPr>
        <w:t>Мельникова А.Д</w:t>
      </w:r>
      <w:r w:rsidR="00F26D20" w:rsidRPr="00F26D20">
        <w:rPr>
          <w:rFonts w:ascii="Times New Roman" w:eastAsia="Times New Roman" w:hAnsi="Times New Roman" w:cs="Times New Roman"/>
          <w:bCs/>
          <w:kern w:val="0"/>
          <w:sz w:val="20"/>
          <w:szCs w:val="20"/>
          <w:lang w:eastAsia="ru-RU" w:bidi="ar-SA"/>
        </w:rPr>
        <w:t xml:space="preserve">. – начальник </w:t>
      </w:r>
      <w:r>
        <w:rPr>
          <w:rFonts w:ascii="Times New Roman" w:eastAsia="Times New Roman" w:hAnsi="Times New Roman" w:cs="Times New Roman"/>
          <w:bCs/>
          <w:kern w:val="0"/>
          <w:sz w:val="20"/>
          <w:szCs w:val="20"/>
          <w:lang w:eastAsia="ru-RU" w:bidi="ar-SA"/>
        </w:rPr>
        <w:t>отдела территориального планирования и градостроительного</w:t>
      </w:r>
      <w:r>
        <w:rPr>
          <w:rFonts w:ascii="Times New Roman" w:eastAsia="Times New Roman" w:hAnsi="Times New Roman" w:cs="Times New Roman"/>
          <w:bCs/>
          <w:kern w:val="0"/>
          <w:sz w:val="20"/>
          <w:szCs w:val="20"/>
          <w:lang w:eastAsia="ru-RU" w:bidi="ar-SA"/>
        </w:rPr>
        <w:br/>
        <w:t xml:space="preserve">                                                   зонирования</w:t>
      </w:r>
    </w:p>
    <w:p w:rsidR="00462E53" w:rsidRDefault="00462E53" w:rsidP="00462E53">
      <w:pPr>
        <w:pStyle w:val="Standard"/>
        <w:ind w:left="709" w:hanging="142"/>
        <w:jc w:val="both"/>
        <w:rPr>
          <w:sz w:val="24"/>
          <w:szCs w:val="24"/>
        </w:rPr>
      </w:pPr>
      <w:r w:rsidRPr="00462E53">
        <w:rPr>
          <w:sz w:val="24"/>
          <w:szCs w:val="24"/>
        </w:rPr>
        <w:t>Разное.</w:t>
      </w:r>
    </w:p>
    <w:p w:rsidR="00AD149B" w:rsidRDefault="00AD149B" w:rsidP="00462E53">
      <w:pPr>
        <w:pStyle w:val="Standard"/>
        <w:ind w:left="709" w:hanging="142"/>
        <w:jc w:val="both"/>
        <w:rPr>
          <w:sz w:val="24"/>
          <w:szCs w:val="24"/>
        </w:rPr>
      </w:pPr>
    </w:p>
    <w:p w:rsidR="006F631A" w:rsidRPr="006F631A" w:rsidRDefault="006F631A" w:rsidP="006F631A">
      <w:pPr>
        <w:widowControl/>
        <w:autoSpaceDN/>
        <w:ind w:firstLine="567"/>
        <w:jc w:val="both"/>
        <w:textAlignment w:val="auto"/>
        <w:rPr>
          <w:rFonts w:ascii="Times New Roman" w:eastAsia="Times New Roman" w:hAnsi="Times New Roman" w:cs="Times New Roman"/>
          <w:kern w:val="0"/>
          <w:lang w:eastAsia="ar-SA" w:bidi="ar-SA"/>
        </w:rPr>
      </w:pPr>
      <w:r w:rsidRPr="006F631A">
        <w:rPr>
          <w:rFonts w:ascii="Times New Roman" w:eastAsia="Times New Roman" w:hAnsi="Times New Roman" w:cs="Times New Roman"/>
          <w:kern w:val="0"/>
          <w:lang w:eastAsia="ar-SA" w:bidi="ar-SA"/>
        </w:rPr>
        <w:t xml:space="preserve">АРТЕМЬЕВ Г.Ю. открыл заседание городского Собрания и поприветствовал всех присутствующих. </w:t>
      </w:r>
    </w:p>
    <w:p w:rsidR="006F631A" w:rsidRPr="006F631A" w:rsidRDefault="006F631A" w:rsidP="006F631A">
      <w:pPr>
        <w:widowControl/>
        <w:autoSpaceDN/>
        <w:ind w:firstLine="567"/>
        <w:jc w:val="both"/>
        <w:textAlignment w:val="auto"/>
        <w:rPr>
          <w:rFonts w:ascii="Times New Roman" w:hAnsi="Times New Roman" w:cs="Times New Roman"/>
        </w:rPr>
      </w:pPr>
      <w:r w:rsidRPr="006F631A">
        <w:rPr>
          <w:rFonts w:ascii="Times New Roman" w:eastAsia="Times New Roman" w:hAnsi="Times New Roman" w:cs="Times New Roman"/>
          <w:kern w:val="0"/>
          <w:lang w:eastAsia="ar-SA" w:bidi="ar-SA"/>
        </w:rPr>
        <w:t>Сообщил, что в зале присутствует 2</w:t>
      </w:r>
      <w:r>
        <w:rPr>
          <w:rFonts w:ascii="Times New Roman" w:eastAsia="Times New Roman" w:hAnsi="Times New Roman" w:cs="Times New Roman"/>
          <w:kern w:val="0"/>
          <w:lang w:eastAsia="ar-SA" w:bidi="ar-SA"/>
        </w:rPr>
        <w:t>2</w:t>
      </w:r>
      <w:r w:rsidRPr="006F631A">
        <w:rPr>
          <w:rFonts w:ascii="Times New Roman" w:eastAsia="Times New Roman" w:hAnsi="Times New Roman" w:cs="Times New Roman"/>
          <w:kern w:val="0"/>
          <w:lang w:eastAsia="ar-SA" w:bidi="ar-SA"/>
        </w:rPr>
        <w:t xml:space="preserve"> депутата. П</w:t>
      </w:r>
      <w:r w:rsidRPr="006F631A">
        <w:rPr>
          <w:rFonts w:ascii="Times New Roman" w:hAnsi="Times New Roman" w:cs="Times New Roman"/>
        </w:rPr>
        <w:t>редложил принять повестку дня за основу. Поставил это предложение на голосование.</w:t>
      </w:r>
    </w:p>
    <w:p w:rsidR="006F631A" w:rsidRPr="006F631A" w:rsidRDefault="006F631A" w:rsidP="006F631A">
      <w:pPr>
        <w:widowControl/>
        <w:jc w:val="both"/>
        <w:rPr>
          <w:rFonts w:ascii="Times New Roman" w:eastAsia="Times New Roman" w:hAnsi="Times New Roman" w:cs="Times New Roman"/>
          <w:lang w:bidi="ar-SA"/>
        </w:rPr>
      </w:pPr>
    </w:p>
    <w:p w:rsidR="006F631A" w:rsidRPr="006F631A" w:rsidRDefault="006F631A" w:rsidP="006F631A">
      <w:pPr>
        <w:widowControl/>
        <w:ind w:firstLine="567"/>
        <w:jc w:val="both"/>
        <w:rPr>
          <w:rFonts w:ascii="Times New Roman" w:eastAsia="Times New Roman" w:hAnsi="Times New Roman" w:cs="Times New Roman"/>
          <w:lang w:bidi="ar-SA"/>
        </w:rPr>
      </w:pPr>
      <w:r w:rsidRPr="006F631A">
        <w:rPr>
          <w:rFonts w:ascii="Times New Roman" w:eastAsia="Times New Roman" w:hAnsi="Times New Roman" w:cs="Times New Roman"/>
          <w:lang w:bidi="ar-SA"/>
        </w:rPr>
        <w:t>ГОЛОСОВАЛИ: «за» - 2</w:t>
      </w:r>
      <w:r>
        <w:rPr>
          <w:rFonts w:ascii="Times New Roman" w:eastAsia="Times New Roman" w:hAnsi="Times New Roman" w:cs="Times New Roman"/>
          <w:lang w:bidi="ar-SA"/>
        </w:rPr>
        <w:t>2</w:t>
      </w:r>
      <w:r w:rsidRPr="006F631A">
        <w:rPr>
          <w:rFonts w:ascii="Times New Roman" w:eastAsia="Times New Roman" w:hAnsi="Times New Roman" w:cs="Times New Roman"/>
          <w:lang w:bidi="ar-SA"/>
        </w:rPr>
        <w:t xml:space="preserve"> «против» - 0, «воздержались» - 0.</w:t>
      </w:r>
    </w:p>
    <w:p w:rsidR="006F631A" w:rsidRPr="006F631A" w:rsidRDefault="006F631A" w:rsidP="006F631A">
      <w:pPr>
        <w:widowControl/>
        <w:jc w:val="both"/>
        <w:rPr>
          <w:rFonts w:ascii="Times New Roman" w:eastAsia="Times New Roman" w:hAnsi="Times New Roman" w:cs="Times New Roman"/>
          <w:lang w:bidi="ar-SA"/>
        </w:rPr>
      </w:pPr>
    </w:p>
    <w:p w:rsidR="006F631A" w:rsidRPr="006F631A" w:rsidRDefault="006F631A" w:rsidP="006F631A">
      <w:pPr>
        <w:widowControl/>
        <w:ind w:firstLine="567"/>
        <w:jc w:val="both"/>
        <w:rPr>
          <w:rFonts w:ascii="Times New Roman" w:eastAsia="Times New Roman" w:hAnsi="Times New Roman" w:cs="Times New Roman"/>
          <w:lang w:bidi="ar-SA"/>
        </w:rPr>
      </w:pPr>
      <w:r w:rsidRPr="006F631A">
        <w:rPr>
          <w:rFonts w:ascii="Times New Roman" w:eastAsia="Times New Roman" w:hAnsi="Times New Roman" w:cs="Times New Roman"/>
          <w:lang w:bidi="ar-SA"/>
        </w:rPr>
        <w:t>АРТЕМЬЕВ Г.Ю. предложил проголосовать за повестку дня в целом.</w:t>
      </w:r>
    </w:p>
    <w:p w:rsidR="006F631A" w:rsidRPr="006F631A" w:rsidRDefault="006F631A" w:rsidP="006F631A">
      <w:pPr>
        <w:widowControl/>
        <w:ind w:firstLine="567"/>
        <w:jc w:val="both"/>
        <w:rPr>
          <w:rFonts w:ascii="Times New Roman" w:eastAsia="Times New Roman" w:hAnsi="Times New Roman" w:cs="Times New Roman"/>
          <w:lang w:bidi="ar-SA"/>
        </w:rPr>
      </w:pPr>
    </w:p>
    <w:p w:rsidR="006F631A" w:rsidRPr="006F631A" w:rsidRDefault="006F631A" w:rsidP="006F631A">
      <w:pPr>
        <w:widowControl/>
        <w:ind w:firstLine="567"/>
        <w:jc w:val="both"/>
        <w:rPr>
          <w:rFonts w:ascii="Times New Roman" w:eastAsia="Times New Roman" w:hAnsi="Times New Roman" w:cs="Times New Roman"/>
          <w:lang w:bidi="ar-SA"/>
        </w:rPr>
      </w:pPr>
      <w:r w:rsidRPr="006F631A">
        <w:rPr>
          <w:rFonts w:ascii="Times New Roman" w:eastAsia="Times New Roman" w:hAnsi="Times New Roman" w:cs="Times New Roman"/>
          <w:lang w:bidi="ar-SA"/>
        </w:rPr>
        <w:t>ГОЛОСОВАЛИ: «за» - 2</w:t>
      </w:r>
      <w:r>
        <w:rPr>
          <w:rFonts w:ascii="Times New Roman" w:eastAsia="Times New Roman" w:hAnsi="Times New Roman" w:cs="Times New Roman"/>
          <w:lang w:bidi="ar-SA"/>
        </w:rPr>
        <w:t>2</w:t>
      </w:r>
      <w:r w:rsidRPr="006F631A">
        <w:rPr>
          <w:rFonts w:ascii="Times New Roman" w:eastAsia="Times New Roman" w:hAnsi="Times New Roman" w:cs="Times New Roman"/>
          <w:lang w:bidi="ar-SA"/>
        </w:rPr>
        <w:t>, «против» - 0, «воздержались» - 0.</w:t>
      </w:r>
    </w:p>
    <w:p w:rsidR="00D46401" w:rsidRPr="00E6406E" w:rsidRDefault="00D46401">
      <w:pPr>
        <w:pStyle w:val="Standard"/>
        <w:jc w:val="both"/>
        <w:rPr>
          <w:rFonts w:eastAsia="Calibri"/>
          <w:sz w:val="24"/>
          <w:szCs w:val="24"/>
          <w:lang w:eastAsia="ru-RU"/>
        </w:rPr>
      </w:pPr>
    </w:p>
    <w:p w:rsidR="00D46401" w:rsidRPr="00CA1649" w:rsidRDefault="00870869" w:rsidP="00382548">
      <w:pPr>
        <w:pStyle w:val="Standard"/>
        <w:numPr>
          <w:ilvl w:val="0"/>
          <w:numId w:val="9"/>
        </w:numPr>
        <w:tabs>
          <w:tab w:val="left" w:pos="0"/>
          <w:tab w:val="left" w:pos="851"/>
        </w:tabs>
        <w:ind w:left="0" w:firstLine="567"/>
        <w:jc w:val="both"/>
        <w:rPr>
          <w:sz w:val="24"/>
          <w:szCs w:val="24"/>
        </w:rPr>
      </w:pPr>
      <w:r w:rsidRPr="00CA1649">
        <w:rPr>
          <w:sz w:val="24"/>
          <w:szCs w:val="24"/>
        </w:rPr>
        <w:t xml:space="preserve">СЛУШАЛИ: </w:t>
      </w:r>
      <w:r w:rsidR="006F631A">
        <w:rPr>
          <w:sz w:val="24"/>
          <w:szCs w:val="24"/>
        </w:rPr>
        <w:t>КОЗЛОВА А.П</w:t>
      </w:r>
      <w:r w:rsidR="004B27DB">
        <w:rPr>
          <w:sz w:val="24"/>
          <w:szCs w:val="24"/>
        </w:rPr>
        <w:t>.</w:t>
      </w:r>
      <w:r w:rsidRPr="00CA1649">
        <w:rPr>
          <w:sz w:val="24"/>
          <w:szCs w:val="24"/>
        </w:rPr>
        <w:t xml:space="preserve"> по первому вопросу повестки заседания городского Собрания </w:t>
      </w:r>
      <w:r w:rsidR="00286371" w:rsidRPr="00CA1649">
        <w:rPr>
          <w:bCs/>
          <w:kern w:val="0"/>
          <w:sz w:val="24"/>
          <w:szCs w:val="24"/>
          <w:lang w:eastAsia="ru-RU"/>
        </w:rPr>
        <w:t>«</w:t>
      </w:r>
      <w:r w:rsidR="00042214" w:rsidRPr="00042214">
        <w:rPr>
          <w:bCs/>
          <w:kern w:val="0"/>
          <w:sz w:val="24"/>
          <w:szCs w:val="24"/>
          <w:lang w:eastAsia="ru-RU"/>
        </w:rPr>
        <w:t>Об утверждении изменений в Генеральный план муниципального образования «Город Обнинск», утвержденный решением Обнинского городского Собрания от 04.06.2007  № 01-44</w:t>
      </w:r>
      <w:r w:rsidR="009035CA" w:rsidRPr="00CA1649">
        <w:rPr>
          <w:bCs/>
          <w:kern w:val="0"/>
          <w:sz w:val="24"/>
          <w:szCs w:val="24"/>
          <w:lang w:eastAsia="ru-RU"/>
        </w:rPr>
        <w:t>»</w:t>
      </w:r>
      <w:r w:rsidRPr="00CA1649">
        <w:rPr>
          <w:sz w:val="24"/>
          <w:szCs w:val="24"/>
        </w:rPr>
        <w:t>.</w:t>
      </w:r>
      <w:r w:rsidR="009B3154">
        <w:rPr>
          <w:sz w:val="24"/>
          <w:szCs w:val="24"/>
        </w:rPr>
        <w:t xml:space="preserve"> </w:t>
      </w:r>
    </w:p>
    <w:p w:rsidR="00847726" w:rsidRPr="00847726" w:rsidRDefault="00042214" w:rsidP="00847726">
      <w:pPr>
        <w:ind w:firstLine="567"/>
        <w:jc w:val="both"/>
        <w:rPr>
          <w:rFonts w:ascii="Times New Roman" w:eastAsia="Times New Roman" w:hAnsi="Times New Roman" w:cs="Times New Roman"/>
          <w:kern w:val="0"/>
          <w:lang w:eastAsia="ar-SA" w:bidi="ar-SA"/>
        </w:rPr>
      </w:pPr>
      <w:r>
        <w:rPr>
          <w:rFonts w:ascii="Times New Roman" w:hAnsi="Times New Roman" w:cs="Times New Roman"/>
        </w:rPr>
        <w:t>КОЗЛОВ А.П</w:t>
      </w:r>
      <w:r w:rsidR="00790C61">
        <w:rPr>
          <w:rFonts w:ascii="Times New Roman" w:hAnsi="Times New Roman" w:cs="Times New Roman"/>
        </w:rPr>
        <w:t>.</w:t>
      </w:r>
      <w:r w:rsidR="00870869" w:rsidRPr="00CA1649">
        <w:rPr>
          <w:rFonts w:ascii="Times New Roman" w:hAnsi="Times New Roman" w:cs="Times New Roman"/>
        </w:rPr>
        <w:t xml:space="preserve"> </w:t>
      </w:r>
      <w:r w:rsidR="00E1192A" w:rsidRPr="00CA1649">
        <w:rPr>
          <w:rFonts w:ascii="Times New Roman" w:hAnsi="Times New Roman" w:cs="Times New Roman"/>
        </w:rPr>
        <w:t>доложил, что</w:t>
      </w:r>
      <w:r w:rsidR="00113E56" w:rsidRPr="00CA1649">
        <w:rPr>
          <w:rFonts w:ascii="Times New Roman" w:eastAsia="Times New Roman" w:hAnsi="Times New Roman" w:cs="Times New Roman"/>
          <w:kern w:val="0"/>
          <w:lang w:eastAsia="ar-SA" w:bidi="ar-SA"/>
        </w:rPr>
        <w:t xml:space="preserve"> </w:t>
      </w:r>
      <w:r w:rsidR="00847726" w:rsidRPr="00847726">
        <w:rPr>
          <w:rFonts w:ascii="Times New Roman" w:eastAsia="Times New Roman" w:hAnsi="Times New Roman" w:cs="Times New Roman"/>
          <w:kern w:val="0"/>
          <w:lang w:eastAsia="ar-SA" w:bidi="ar-SA"/>
        </w:rPr>
        <w:t>Законом Калужской области № 557-ОЗ от 31.12.2019 изменены границы муниципального образования «Город Обнинск».</w:t>
      </w:r>
    </w:p>
    <w:p w:rsidR="00847726" w:rsidRPr="00847726" w:rsidRDefault="00847726" w:rsidP="00847726">
      <w:pPr>
        <w:ind w:firstLine="567"/>
        <w:jc w:val="both"/>
        <w:rPr>
          <w:rFonts w:ascii="Times New Roman" w:eastAsia="Times New Roman" w:hAnsi="Times New Roman" w:cs="Times New Roman"/>
          <w:kern w:val="0"/>
          <w:lang w:eastAsia="ar-SA" w:bidi="ar-SA"/>
        </w:rPr>
      </w:pPr>
      <w:r w:rsidRPr="00847726">
        <w:rPr>
          <w:rFonts w:ascii="Times New Roman" w:eastAsia="Times New Roman" w:hAnsi="Times New Roman" w:cs="Times New Roman"/>
          <w:kern w:val="0"/>
          <w:lang w:eastAsia="ar-SA" w:bidi="ar-SA"/>
        </w:rPr>
        <w:t>Администрацией города Обнинска проведены конкурсные процедуры и по результатам электронного аукциона с организацией ООО «БИНОМ» заключен муниципальный контракт от 9 апреля 2021 года</w:t>
      </w:r>
      <w:r w:rsidRPr="00847726">
        <w:rPr>
          <w:rFonts w:ascii="Times New Roman" w:eastAsia="Times New Roman" w:hAnsi="Times New Roman" w:cs="Times New Roman"/>
          <w:b/>
          <w:kern w:val="0"/>
          <w:lang w:eastAsia="ar-SA" w:bidi="ar-SA"/>
        </w:rPr>
        <w:t xml:space="preserve"> </w:t>
      </w:r>
      <w:r w:rsidRPr="00847726">
        <w:rPr>
          <w:rFonts w:ascii="Times New Roman" w:eastAsia="Times New Roman" w:hAnsi="Times New Roman" w:cs="Times New Roman"/>
          <w:kern w:val="0"/>
          <w:lang w:eastAsia="ar-SA" w:bidi="ar-SA"/>
        </w:rPr>
        <w:t xml:space="preserve">на оказание услуг по разработке проекта по внесению изменений в Генеральный план города и подготовке землеустроительного дела по описанию местоположения границ населенного пункта «Город Обнинск». </w:t>
      </w:r>
    </w:p>
    <w:p w:rsidR="00847726" w:rsidRPr="00847726" w:rsidRDefault="00847726" w:rsidP="00847726">
      <w:pPr>
        <w:ind w:firstLine="567"/>
        <w:jc w:val="both"/>
        <w:rPr>
          <w:rFonts w:ascii="Times New Roman" w:eastAsia="Times New Roman" w:hAnsi="Times New Roman" w:cs="Times New Roman"/>
          <w:kern w:val="0"/>
          <w:lang w:eastAsia="ar-SA" w:bidi="ar-SA"/>
        </w:rPr>
      </w:pPr>
      <w:r w:rsidRPr="00847726">
        <w:rPr>
          <w:rFonts w:ascii="Times New Roman" w:eastAsia="Times New Roman" w:hAnsi="Times New Roman" w:cs="Times New Roman"/>
          <w:kern w:val="0"/>
          <w:lang w:eastAsia="ar-SA" w:bidi="ar-SA"/>
        </w:rPr>
        <w:t>В соответствии с требованиями градостроительного законодательства 2 августа проект был размещен в федеральной государственной информационной системе территориального планирования (ФГИС ТП) для согласования с органами власти Калужской област</w:t>
      </w:r>
      <w:r w:rsidRPr="00B00550">
        <w:rPr>
          <w:rFonts w:ascii="Times New Roman" w:eastAsia="Times New Roman" w:hAnsi="Times New Roman" w:cs="Times New Roman"/>
          <w:kern w:val="0"/>
          <w:lang w:eastAsia="ar-SA" w:bidi="ar-SA"/>
        </w:rPr>
        <w:t>и.</w:t>
      </w:r>
      <w:r w:rsidRPr="00847726">
        <w:rPr>
          <w:rFonts w:ascii="Times New Roman" w:eastAsia="Times New Roman" w:hAnsi="Times New Roman" w:cs="Times New Roman"/>
          <w:i/>
          <w:kern w:val="0"/>
          <w:lang w:eastAsia="ar-SA" w:bidi="ar-SA"/>
        </w:rPr>
        <w:t xml:space="preserve"> </w:t>
      </w:r>
      <w:r w:rsidRPr="00847726">
        <w:rPr>
          <w:rFonts w:ascii="Times New Roman" w:eastAsia="Times New Roman" w:hAnsi="Times New Roman" w:cs="Times New Roman"/>
          <w:kern w:val="0"/>
          <w:lang w:eastAsia="ar-SA" w:bidi="ar-SA"/>
        </w:rPr>
        <w:t>В установленный срок</w:t>
      </w:r>
      <w:r w:rsidRPr="00847726">
        <w:rPr>
          <w:rFonts w:ascii="Times New Roman" w:eastAsia="Times New Roman" w:hAnsi="Times New Roman" w:cs="Times New Roman"/>
          <w:i/>
          <w:kern w:val="0"/>
          <w:lang w:eastAsia="ar-SA" w:bidi="ar-SA"/>
        </w:rPr>
        <w:t xml:space="preserve"> </w:t>
      </w:r>
      <w:r w:rsidRPr="00847726">
        <w:rPr>
          <w:rFonts w:ascii="Times New Roman" w:eastAsia="Times New Roman" w:hAnsi="Times New Roman" w:cs="Times New Roman"/>
          <w:kern w:val="0"/>
          <w:lang w:eastAsia="ar-SA" w:bidi="ar-SA"/>
        </w:rPr>
        <w:t>Администрацией города получены все необходимые согласования.</w:t>
      </w:r>
    </w:p>
    <w:p w:rsidR="00847726" w:rsidRPr="00847726" w:rsidRDefault="00847726" w:rsidP="00847726">
      <w:pPr>
        <w:ind w:firstLine="567"/>
        <w:jc w:val="both"/>
        <w:rPr>
          <w:rFonts w:ascii="Times New Roman" w:eastAsia="Times New Roman" w:hAnsi="Times New Roman" w:cs="Times New Roman"/>
          <w:kern w:val="0"/>
          <w:lang w:eastAsia="ar-SA" w:bidi="ar-SA"/>
        </w:rPr>
      </w:pPr>
      <w:r w:rsidRPr="00847726">
        <w:rPr>
          <w:rFonts w:ascii="Times New Roman" w:eastAsia="Times New Roman" w:hAnsi="Times New Roman" w:cs="Times New Roman"/>
          <w:kern w:val="0"/>
          <w:lang w:eastAsia="ar-SA" w:bidi="ar-SA"/>
        </w:rPr>
        <w:t>12 августа проект был рассмотрен на заседании Градостроительного совета, в ходе которого были обсуждены ключевые направления развития города и высказаны замечания, в том числе, о необходимости актуализации технико-экономических показателей генплана в связи с высокими темпами роста города и его населения.</w:t>
      </w:r>
    </w:p>
    <w:p w:rsidR="00847726" w:rsidRPr="00847726" w:rsidRDefault="00847726" w:rsidP="00847726">
      <w:pPr>
        <w:ind w:firstLine="567"/>
        <w:jc w:val="both"/>
        <w:rPr>
          <w:rFonts w:ascii="Times New Roman" w:eastAsia="Times New Roman" w:hAnsi="Times New Roman" w:cs="Times New Roman"/>
          <w:kern w:val="0"/>
          <w:lang w:eastAsia="ar-SA" w:bidi="ar-SA"/>
        </w:rPr>
      </w:pPr>
      <w:r w:rsidRPr="00847726">
        <w:rPr>
          <w:rFonts w:ascii="Times New Roman" w:eastAsia="Times New Roman" w:hAnsi="Times New Roman" w:cs="Times New Roman"/>
          <w:kern w:val="0"/>
          <w:lang w:eastAsia="ar-SA" w:bidi="ar-SA"/>
        </w:rPr>
        <w:t xml:space="preserve">В  соответствии с постановлением Главы городского самоуправления от 03.08.2021 № 01-07/94 29 сентября в актовом зале Администрации состоялось собрание участников публичных слушаний. </w:t>
      </w:r>
      <w:r w:rsidR="00B00550">
        <w:rPr>
          <w:rFonts w:ascii="Times New Roman" w:eastAsia="Times New Roman" w:hAnsi="Times New Roman" w:cs="Times New Roman"/>
          <w:kern w:val="0"/>
          <w:lang w:eastAsia="ar-SA" w:bidi="ar-SA"/>
        </w:rPr>
        <w:t>Отметил, что</w:t>
      </w:r>
      <w:r w:rsidRPr="00847726">
        <w:rPr>
          <w:rFonts w:ascii="Times New Roman" w:eastAsia="Times New Roman" w:hAnsi="Times New Roman" w:cs="Times New Roman"/>
          <w:kern w:val="0"/>
          <w:lang w:eastAsia="ar-SA" w:bidi="ar-SA"/>
        </w:rPr>
        <w:t xml:space="preserve"> замечания и предложения по проекту начали поступать в Администрацию города до заседания, что позволило своевременно обсудить их с проектировщиками и на публичных слушаниях предоставить необходимые пояснения. Всего с учетом ранее поступивших обращений в публичных слушаниях приняло участие 198 человек. </w:t>
      </w:r>
    </w:p>
    <w:p w:rsidR="00847726" w:rsidRDefault="00847726" w:rsidP="00847726">
      <w:pPr>
        <w:ind w:firstLine="567"/>
        <w:jc w:val="both"/>
        <w:rPr>
          <w:rFonts w:ascii="Times New Roman" w:eastAsia="Times New Roman" w:hAnsi="Times New Roman" w:cs="Times New Roman"/>
          <w:kern w:val="0"/>
          <w:lang w:eastAsia="ar-SA" w:bidi="ar-SA"/>
        </w:rPr>
      </w:pPr>
      <w:r w:rsidRPr="00847726">
        <w:rPr>
          <w:rFonts w:ascii="Times New Roman" w:eastAsia="Times New Roman" w:hAnsi="Times New Roman" w:cs="Times New Roman"/>
          <w:kern w:val="0"/>
          <w:lang w:eastAsia="ar-SA" w:bidi="ar-SA"/>
        </w:rPr>
        <w:t xml:space="preserve">1 октября на заседании Комиссии по градостроительным и земельным вопросам рассмотрены результаты публичных слушаний, по итогам </w:t>
      </w:r>
      <w:r w:rsidR="00B00550">
        <w:rPr>
          <w:rFonts w:ascii="Times New Roman" w:eastAsia="Times New Roman" w:hAnsi="Times New Roman" w:cs="Times New Roman"/>
          <w:kern w:val="0"/>
          <w:lang w:eastAsia="ar-SA" w:bidi="ar-SA"/>
        </w:rPr>
        <w:t>которо</w:t>
      </w:r>
      <w:r w:rsidR="00793B6D">
        <w:rPr>
          <w:rFonts w:ascii="Times New Roman" w:eastAsia="Times New Roman" w:hAnsi="Times New Roman" w:cs="Times New Roman"/>
          <w:kern w:val="0"/>
          <w:lang w:eastAsia="ar-SA" w:bidi="ar-SA"/>
        </w:rPr>
        <w:t>го</w:t>
      </w:r>
      <w:r w:rsidRPr="00847726">
        <w:rPr>
          <w:rFonts w:ascii="Times New Roman" w:eastAsia="Times New Roman" w:hAnsi="Times New Roman" w:cs="Times New Roman"/>
          <w:kern w:val="0"/>
          <w:lang w:eastAsia="ar-SA" w:bidi="ar-SA"/>
        </w:rPr>
        <w:t xml:space="preserve"> принято решение о направлении </w:t>
      </w:r>
      <w:r w:rsidR="00B00550">
        <w:rPr>
          <w:rFonts w:ascii="Times New Roman" w:eastAsia="Times New Roman" w:hAnsi="Times New Roman" w:cs="Times New Roman"/>
          <w:kern w:val="0"/>
          <w:lang w:eastAsia="ar-SA" w:bidi="ar-SA"/>
        </w:rPr>
        <w:t>п</w:t>
      </w:r>
      <w:r w:rsidRPr="00847726">
        <w:rPr>
          <w:rFonts w:ascii="Times New Roman" w:eastAsia="Times New Roman" w:hAnsi="Times New Roman" w:cs="Times New Roman"/>
          <w:kern w:val="0"/>
          <w:lang w:eastAsia="ar-SA" w:bidi="ar-SA"/>
        </w:rPr>
        <w:t xml:space="preserve">роекта </w:t>
      </w:r>
      <w:r w:rsidR="00793B6D">
        <w:rPr>
          <w:rFonts w:ascii="Times New Roman" w:eastAsia="Times New Roman" w:hAnsi="Times New Roman" w:cs="Times New Roman"/>
          <w:kern w:val="0"/>
          <w:lang w:eastAsia="ar-SA" w:bidi="ar-SA"/>
        </w:rPr>
        <w:t xml:space="preserve">решения </w:t>
      </w:r>
      <w:r w:rsidRPr="00847726">
        <w:rPr>
          <w:rFonts w:ascii="Times New Roman" w:eastAsia="Times New Roman" w:hAnsi="Times New Roman" w:cs="Times New Roman"/>
          <w:kern w:val="0"/>
          <w:lang w:eastAsia="ar-SA" w:bidi="ar-SA"/>
        </w:rPr>
        <w:t>в Обнинское городское Собрание на рассмотрение и утверждение. Заключение о результатах публичных слушаний опубликовано в газете «Обнинск официальный» от 7 октября 2021 года и размещено на официальном информационном портале Администрации города.</w:t>
      </w:r>
    </w:p>
    <w:p w:rsidR="00C1609D" w:rsidRDefault="00C1609D" w:rsidP="00847726">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КОЗЛОВ А.П. поблагодарил депутатов за активное участие в работе  с изменениями в Генеральный план города Обнинска.</w:t>
      </w:r>
    </w:p>
    <w:p w:rsidR="00C1609D" w:rsidRDefault="00C1609D" w:rsidP="00847726">
      <w:pPr>
        <w:ind w:firstLine="567"/>
        <w:jc w:val="both"/>
        <w:rPr>
          <w:rFonts w:ascii="Times New Roman" w:eastAsia="Times New Roman" w:hAnsi="Times New Roman" w:cs="Times New Roman"/>
          <w:kern w:val="0"/>
          <w:lang w:eastAsia="ar-SA" w:bidi="ar-SA"/>
        </w:rPr>
      </w:pPr>
    </w:p>
    <w:p w:rsidR="00C1609D" w:rsidRDefault="00C1609D" w:rsidP="00847726">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АРТЕМЬЕВ Г.Ю. предложил задать вопросы.</w:t>
      </w:r>
    </w:p>
    <w:p w:rsidR="00C1609D" w:rsidRDefault="00C1609D" w:rsidP="00847726">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СВЕТЛАКОВ В.Б. поинтересовался,  будут ли вырубаться леса под жилую застройку на присоединенных территориях?</w:t>
      </w:r>
    </w:p>
    <w:p w:rsidR="00C1609D" w:rsidRDefault="00C1609D" w:rsidP="00847726">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 xml:space="preserve">КОЗЛОВ А.П. </w:t>
      </w:r>
      <w:r w:rsidR="00F87C54">
        <w:rPr>
          <w:rFonts w:ascii="Times New Roman" w:eastAsia="Times New Roman" w:hAnsi="Times New Roman" w:cs="Times New Roman"/>
          <w:kern w:val="0"/>
          <w:lang w:eastAsia="ar-SA" w:bidi="ar-SA"/>
        </w:rPr>
        <w:t>пояснил</w:t>
      </w:r>
      <w:r>
        <w:rPr>
          <w:rFonts w:ascii="Times New Roman" w:eastAsia="Times New Roman" w:hAnsi="Times New Roman" w:cs="Times New Roman"/>
          <w:kern w:val="0"/>
          <w:lang w:eastAsia="ar-SA" w:bidi="ar-SA"/>
        </w:rPr>
        <w:t xml:space="preserve">, что </w:t>
      </w:r>
      <w:r w:rsidR="00EF0083">
        <w:rPr>
          <w:rFonts w:ascii="Times New Roman" w:eastAsia="Times New Roman" w:hAnsi="Times New Roman" w:cs="Times New Roman"/>
          <w:kern w:val="0"/>
          <w:lang w:eastAsia="ar-SA" w:bidi="ar-SA"/>
        </w:rPr>
        <w:t>лесной фонд останется</w:t>
      </w:r>
      <w:r w:rsidR="00F87C54">
        <w:rPr>
          <w:rFonts w:ascii="Times New Roman" w:eastAsia="Times New Roman" w:hAnsi="Times New Roman" w:cs="Times New Roman"/>
          <w:kern w:val="0"/>
          <w:lang w:eastAsia="ar-SA" w:bidi="ar-SA"/>
        </w:rPr>
        <w:t>,</w:t>
      </w:r>
      <w:r w:rsidR="00EF0083">
        <w:rPr>
          <w:rFonts w:ascii="Times New Roman" w:eastAsia="Times New Roman" w:hAnsi="Times New Roman" w:cs="Times New Roman"/>
          <w:kern w:val="0"/>
          <w:lang w:eastAsia="ar-SA" w:bidi="ar-SA"/>
        </w:rPr>
        <w:t xml:space="preserve"> и </w:t>
      </w:r>
      <w:r>
        <w:rPr>
          <w:rFonts w:ascii="Times New Roman" w:eastAsia="Times New Roman" w:hAnsi="Times New Roman" w:cs="Times New Roman"/>
          <w:kern w:val="0"/>
          <w:lang w:eastAsia="ar-SA" w:bidi="ar-SA"/>
        </w:rPr>
        <w:t xml:space="preserve">про присоединенные территории </w:t>
      </w:r>
      <w:r w:rsidR="00EF0083">
        <w:rPr>
          <w:rFonts w:ascii="Times New Roman" w:eastAsia="Times New Roman" w:hAnsi="Times New Roman" w:cs="Times New Roman"/>
          <w:kern w:val="0"/>
          <w:lang w:eastAsia="ar-SA" w:bidi="ar-SA"/>
        </w:rPr>
        <w:t xml:space="preserve">подробнее </w:t>
      </w:r>
      <w:r>
        <w:rPr>
          <w:rFonts w:ascii="Times New Roman" w:eastAsia="Times New Roman" w:hAnsi="Times New Roman" w:cs="Times New Roman"/>
          <w:kern w:val="0"/>
          <w:lang w:eastAsia="ar-SA" w:bidi="ar-SA"/>
        </w:rPr>
        <w:t>расскажет Мельникова А.Д.</w:t>
      </w:r>
    </w:p>
    <w:p w:rsidR="00BC7414" w:rsidRPr="00BC7414" w:rsidRDefault="00C1609D" w:rsidP="00BC7414">
      <w:pPr>
        <w:ind w:firstLine="567"/>
        <w:jc w:val="both"/>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 xml:space="preserve">МЕЛЬНИКОВА А.Д. доложила, что </w:t>
      </w:r>
      <w:r w:rsidR="00BC7414">
        <w:rPr>
          <w:rFonts w:ascii="Times New Roman" w:eastAsia="Times New Roman" w:hAnsi="Times New Roman" w:cs="Times New Roman"/>
          <w:kern w:val="0"/>
          <w:lang w:eastAsia="ar-SA" w:bidi="ar-SA"/>
        </w:rPr>
        <w:t>н</w:t>
      </w:r>
      <w:r w:rsidR="00BC7414" w:rsidRPr="00BC7414">
        <w:rPr>
          <w:rFonts w:ascii="Times New Roman" w:eastAsia="Times New Roman" w:hAnsi="Times New Roman" w:cs="Times New Roman"/>
          <w:kern w:val="0"/>
          <w:lang w:eastAsia="ar-SA" w:bidi="ar-SA"/>
        </w:rPr>
        <w:t>а основании Генерального плана муниципального образования «Город Обнинск» в редакции 2013 года реализован первый этап расширения территории муниципального образования путем присоединения части территорий Жуковского и Боровского район</w:t>
      </w:r>
      <w:r w:rsidR="00F87C54">
        <w:rPr>
          <w:rFonts w:ascii="Times New Roman" w:eastAsia="Times New Roman" w:hAnsi="Times New Roman" w:cs="Times New Roman"/>
          <w:kern w:val="0"/>
          <w:lang w:eastAsia="ar-SA" w:bidi="ar-SA"/>
        </w:rPr>
        <w:t>ов</w:t>
      </w:r>
      <w:r w:rsidR="00BC7414" w:rsidRPr="00BC7414">
        <w:rPr>
          <w:rFonts w:ascii="Times New Roman" w:eastAsia="Times New Roman" w:hAnsi="Times New Roman" w:cs="Times New Roman"/>
          <w:kern w:val="0"/>
          <w:lang w:eastAsia="ar-SA" w:bidi="ar-SA"/>
        </w:rPr>
        <w:t>, таким образом, с января 2020 года площадь муниципального образования увеличилась на 1205,92 га и составляет 5502,92 га.</w:t>
      </w:r>
    </w:p>
    <w:p w:rsidR="00C1609D" w:rsidRDefault="00BC7414" w:rsidP="00BC7414">
      <w:pPr>
        <w:ind w:firstLine="567"/>
        <w:jc w:val="both"/>
        <w:rPr>
          <w:rFonts w:ascii="Times New Roman" w:eastAsia="Times New Roman" w:hAnsi="Times New Roman" w:cs="Times New Roman"/>
          <w:kern w:val="0"/>
          <w:lang w:eastAsia="ar-SA" w:bidi="ar-SA"/>
        </w:rPr>
      </w:pPr>
      <w:r w:rsidRPr="00BC7414">
        <w:rPr>
          <w:rFonts w:ascii="Times New Roman" w:eastAsia="Times New Roman" w:hAnsi="Times New Roman" w:cs="Times New Roman"/>
          <w:kern w:val="0"/>
          <w:lang w:eastAsia="ar-SA" w:bidi="ar-SA"/>
        </w:rPr>
        <w:t>В Проекте сохранена перспектива дальнейшего расширения территории города до 7 790,95 га (2114 га) за счет территорий Боровского, Жуковского, Малоярославецкого районов, в том числе населенных пунктов «Кабицыно», «Кривское», «Маланьино», «Мишково» и «Заречье».</w:t>
      </w:r>
    </w:p>
    <w:p w:rsidR="00C1609D" w:rsidRDefault="00BC7414" w:rsidP="00847726">
      <w:pPr>
        <w:ind w:firstLine="567"/>
        <w:jc w:val="both"/>
        <w:rPr>
          <w:rFonts w:ascii="Times New Roman" w:eastAsia="Times New Roman" w:hAnsi="Times New Roman" w:cs="Times New Roman"/>
          <w:kern w:val="0"/>
          <w:lang w:eastAsia="ar-SA" w:bidi="ar-SA"/>
        </w:rPr>
      </w:pPr>
      <w:r w:rsidRPr="00BC7414">
        <w:rPr>
          <w:rFonts w:ascii="Times New Roman" w:eastAsia="Times New Roman" w:hAnsi="Times New Roman" w:cs="Times New Roman"/>
          <w:iCs/>
          <w:kern w:val="0"/>
          <w:lang w:eastAsia="ar-SA" w:bidi="ar-SA"/>
        </w:rPr>
        <w:t>Граница населенного пункта «Город Обнинск» устанавливается путем перевода земель сельскохозяйственного назначения и земель промышленности в земли населенных пунктов, общая площадь территории города составит 4 850,03 га. В границах муниципального образования, за границами населенного пункта, сохраняются земли лесного фонда площадью 640 га, не подлежат застройке, а также земли промышленности – 5,97 га (квартал размещения радиотелевизионной передающей станци</w:t>
      </w:r>
      <w:r w:rsidR="00992197">
        <w:rPr>
          <w:rFonts w:ascii="Times New Roman" w:eastAsia="Times New Roman" w:hAnsi="Times New Roman" w:cs="Times New Roman"/>
          <w:iCs/>
          <w:kern w:val="0"/>
          <w:lang w:eastAsia="ar-SA" w:bidi="ar-SA"/>
        </w:rPr>
        <w:t>и</w:t>
      </w:r>
      <w:r w:rsidRPr="00BC7414">
        <w:rPr>
          <w:rFonts w:ascii="Times New Roman" w:eastAsia="Times New Roman" w:hAnsi="Times New Roman" w:cs="Times New Roman"/>
          <w:iCs/>
          <w:kern w:val="0"/>
          <w:lang w:eastAsia="ar-SA" w:bidi="ar-SA"/>
        </w:rPr>
        <w:t>) и земли сельскохозяйственного назначения – 6,7 га (территория водозабора).</w:t>
      </w:r>
    </w:p>
    <w:p w:rsidR="00847726" w:rsidRPr="00847726" w:rsidRDefault="00847726" w:rsidP="00847726">
      <w:pPr>
        <w:ind w:firstLine="567"/>
        <w:jc w:val="both"/>
        <w:rPr>
          <w:rFonts w:ascii="Times New Roman" w:eastAsia="Times New Roman" w:hAnsi="Times New Roman" w:cs="Times New Roman"/>
          <w:iCs/>
          <w:kern w:val="0"/>
          <w:lang w:eastAsia="ar-SA" w:bidi="ar-SA"/>
        </w:rPr>
      </w:pPr>
      <w:r w:rsidRPr="00847726">
        <w:rPr>
          <w:rFonts w:ascii="Times New Roman" w:eastAsia="Times New Roman" w:hAnsi="Times New Roman" w:cs="Times New Roman"/>
          <w:iCs/>
          <w:kern w:val="0"/>
          <w:lang w:eastAsia="ar-SA" w:bidi="ar-SA"/>
        </w:rPr>
        <w:t>Территории, включаемые в состав земель населенных пунктов, предлагается отнести к различным функциональным зонам, в том числе к жилой, рекреационной, общественно-деловой, зоне садово-дачных участков.</w:t>
      </w:r>
    </w:p>
    <w:p w:rsidR="00847726" w:rsidRPr="00847726" w:rsidRDefault="00847726" w:rsidP="00847726">
      <w:pPr>
        <w:ind w:firstLine="567"/>
        <w:jc w:val="both"/>
        <w:rPr>
          <w:rFonts w:ascii="Times New Roman" w:eastAsia="Times New Roman" w:hAnsi="Times New Roman" w:cs="Times New Roman"/>
          <w:kern w:val="0"/>
          <w:lang w:eastAsia="ar-SA" w:bidi="ar-SA"/>
        </w:rPr>
      </w:pPr>
      <w:r w:rsidRPr="00847726">
        <w:rPr>
          <w:rFonts w:ascii="Times New Roman" w:eastAsia="Times New Roman" w:hAnsi="Times New Roman" w:cs="Times New Roman"/>
          <w:kern w:val="0"/>
          <w:lang w:eastAsia="ar-SA" w:bidi="ar-SA"/>
        </w:rPr>
        <w:t>Механизмы реализация генерального плана городского округа предусмотрены пунктом 5</w:t>
      </w:r>
      <w:r w:rsidR="00F87C54">
        <w:rPr>
          <w:rFonts w:ascii="Times New Roman" w:eastAsia="Times New Roman" w:hAnsi="Times New Roman" w:cs="Times New Roman"/>
          <w:kern w:val="0"/>
          <w:lang w:eastAsia="ar-SA" w:bidi="ar-SA"/>
        </w:rPr>
        <w:t xml:space="preserve"> </w:t>
      </w:r>
      <w:r w:rsidRPr="00847726">
        <w:rPr>
          <w:rFonts w:ascii="Times New Roman" w:eastAsia="Times New Roman" w:hAnsi="Times New Roman" w:cs="Times New Roman"/>
          <w:kern w:val="0"/>
          <w:lang w:eastAsia="ar-SA" w:bidi="ar-SA"/>
        </w:rPr>
        <w:t>статьи 26 Градостроительного кодекса путем выполнения мероприятий, которые предусмотрены прог</w:t>
      </w:r>
      <w:r w:rsidR="00BC7414">
        <w:rPr>
          <w:rFonts w:ascii="Times New Roman" w:eastAsia="Times New Roman" w:hAnsi="Times New Roman" w:cs="Times New Roman"/>
          <w:kern w:val="0"/>
          <w:lang w:eastAsia="ar-SA" w:bidi="ar-SA"/>
        </w:rPr>
        <w:t>раммами, утвержденными А</w:t>
      </w:r>
      <w:r w:rsidRPr="00847726">
        <w:rPr>
          <w:rFonts w:ascii="Times New Roman" w:eastAsia="Times New Roman" w:hAnsi="Times New Roman" w:cs="Times New Roman"/>
          <w:kern w:val="0"/>
          <w:lang w:eastAsia="ar-SA" w:bidi="ar-SA"/>
        </w:rPr>
        <w:t xml:space="preserve">дминистрацией городского округа и реализуемыми за счет средств местного бюджета, или нормативными правовыми актами, в том числе программами комплексного развития систем коммунальной инфраструктуры, транспортной инфраструктуры, социальной инфраструктуры городского округа. </w:t>
      </w:r>
    </w:p>
    <w:p w:rsidR="00847726" w:rsidRPr="00847726" w:rsidRDefault="00847726" w:rsidP="00847726">
      <w:pPr>
        <w:ind w:firstLine="567"/>
        <w:jc w:val="both"/>
        <w:rPr>
          <w:rFonts w:ascii="Times New Roman" w:eastAsia="Times New Roman" w:hAnsi="Times New Roman" w:cs="Times New Roman"/>
          <w:kern w:val="0"/>
          <w:lang w:eastAsia="ar-SA" w:bidi="ar-SA"/>
        </w:rPr>
      </w:pPr>
      <w:r w:rsidRPr="00847726">
        <w:rPr>
          <w:rFonts w:ascii="Times New Roman" w:eastAsia="Times New Roman" w:hAnsi="Times New Roman" w:cs="Times New Roman"/>
          <w:kern w:val="0"/>
          <w:lang w:eastAsia="ar-SA" w:bidi="ar-SA"/>
        </w:rPr>
        <w:t>На территории муниципального образования «Город Обнинск» утверждены и действуют указанные программы комплексного развития:</w:t>
      </w:r>
    </w:p>
    <w:p w:rsidR="00847726" w:rsidRPr="00847726" w:rsidRDefault="00847726" w:rsidP="00847726">
      <w:pPr>
        <w:ind w:firstLine="567"/>
        <w:jc w:val="both"/>
        <w:rPr>
          <w:rFonts w:ascii="Times New Roman" w:eastAsia="Times New Roman" w:hAnsi="Times New Roman" w:cs="Times New Roman"/>
          <w:kern w:val="0"/>
          <w:lang w:eastAsia="ar-SA" w:bidi="ar-SA"/>
        </w:rPr>
      </w:pPr>
      <w:r w:rsidRPr="00847726">
        <w:rPr>
          <w:rFonts w:ascii="Times New Roman" w:eastAsia="Times New Roman" w:hAnsi="Times New Roman" w:cs="Times New Roman"/>
          <w:kern w:val="0"/>
          <w:lang w:eastAsia="ar-SA" w:bidi="ar-SA"/>
        </w:rPr>
        <w:t>- Программа комплексного развития социальной инфраструктуры МО «Город Обнинск» на 2017-2030 годы утверждена постановлением Администрации города от 14.11.2018 № 1851-п;</w:t>
      </w:r>
    </w:p>
    <w:p w:rsidR="00847726" w:rsidRPr="00847726" w:rsidRDefault="00847726" w:rsidP="00847726">
      <w:pPr>
        <w:ind w:firstLine="567"/>
        <w:jc w:val="both"/>
        <w:rPr>
          <w:rFonts w:ascii="Times New Roman" w:eastAsia="Times New Roman" w:hAnsi="Times New Roman" w:cs="Times New Roman"/>
          <w:kern w:val="0"/>
          <w:lang w:eastAsia="ar-SA" w:bidi="ar-SA"/>
        </w:rPr>
      </w:pPr>
      <w:r w:rsidRPr="00847726">
        <w:rPr>
          <w:rFonts w:ascii="Times New Roman" w:eastAsia="Times New Roman" w:hAnsi="Times New Roman" w:cs="Times New Roman"/>
          <w:kern w:val="0"/>
          <w:lang w:eastAsia="ar-SA" w:bidi="ar-SA"/>
        </w:rPr>
        <w:t>- Программа комплексного развития транспортной инфраструктуры МО «Город Обнинск» на 2017-2030 годы утверждена постановлением Администрации города от 22.11.2017 № 1861-п;</w:t>
      </w:r>
    </w:p>
    <w:p w:rsidR="00847726" w:rsidRPr="00847726" w:rsidRDefault="00847726" w:rsidP="00847726">
      <w:pPr>
        <w:ind w:firstLine="567"/>
        <w:jc w:val="both"/>
        <w:rPr>
          <w:rFonts w:ascii="Times New Roman" w:eastAsia="Times New Roman" w:hAnsi="Times New Roman" w:cs="Times New Roman"/>
          <w:kern w:val="0"/>
          <w:lang w:eastAsia="ar-SA" w:bidi="ar-SA"/>
        </w:rPr>
      </w:pPr>
      <w:r w:rsidRPr="00847726">
        <w:rPr>
          <w:rFonts w:ascii="Times New Roman" w:eastAsia="Times New Roman" w:hAnsi="Times New Roman" w:cs="Times New Roman"/>
          <w:kern w:val="0"/>
          <w:lang w:eastAsia="ar-SA" w:bidi="ar-SA"/>
        </w:rPr>
        <w:t>- Программа комплексного развития коммунальной инфраструктуры МО</w:t>
      </w:r>
      <w:r>
        <w:rPr>
          <w:rFonts w:ascii="Times New Roman" w:eastAsia="Times New Roman" w:hAnsi="Times New Roman" w:cs="Times New Roman"/>
          <w:kern w:val="0"/>
          <w:lang w:eastAsia="ar-SA" w:bidi="ar-SA"/>
        </w:rPr>
        <w:t xml:space="preserve"> </w:t>
      </w:r>
      <w:r w:rsidRPr="00847726">
        <w:rPr>
          <w:rFonts w:ascii="Times New Roman" w:eastAsia="Times New Roman" w:hAnsi="Times New Roman" w:cs="Times New Roman"/>
          <w:kern w:val="0"/>
          <w:lang w:eastAsia="ar-SA" w:bidi="ar-SA"/>
        </w:rPr>
        <w:t>«Город Обнинск» на 2017-2030 годы утверждена постановлением Администрации города от 22.11.2017 № 1862-п.</w:t>
      </w:r>
    </w:p>
    <w:p w:rsidR="00362C96" w:rsidRDefault="00847726" w:rsidP="00847726">
      <w:pPr>
        <w:ind w:firstLine="567"/>
        <w:jc w:val="both"/>
        <w:rPr>
          <w:rFonts w:asciiTheme="minorHAnsi" w:hAnsiTheme="minorHAnsi"/>
          <w:bCs/>
          <w:kern w:val="0"/>
          <w:lang w:eastAsia="ru-RU"/>
        </w:rPr>
      </w:pPr>
      <w:r w:rsidRPr="00847726">
        <w:rPr>
          <w:rFonts w:ascii="Times New Roman" w:eastAsia="Times New Roman" w:hAnsi="Times New Roman" w:cs="Times New Roman"/>
          <w:kern w:val="0"/>
          <w:lang w:eastAsia="ar-SA" w:bidi="ar-SA"/>
        </w:rPr>
        <w:t>После утверждения проекта по внесению изменений в Генеральный план муниципального образования «Город Обнинск», мероприятия программ комплексного развития будут уточнены.</w:t>
      </w:r>
    </w:p>
    <w:p w:rsidR="00A62006" w:rsidRDefault="00A62006" w:rsidP="006535D1">
      <w:pPr>
        <w:pStyle w:val="Standard"/>
        <w:rPr>
          <w:sz w:val="24"/>
          <w:szCs w:val="24"/>
        </w:rPr>
      </w:pPr>
    </w:p>
    <w:p w:rsidR="00790C61" w:rsidRDefault="00462E53" w:rsidP="00790C61">
      <w:pPr>
        <w:pStyle w:val="Standard"/>
        <w:ind w:firstLine="567"/>
        <w:rPr>
          <w:sz w:val="24"/>
          <w:szCs w:val="24"/>
        </w:rPr>
      </w:pPr>
      <w:r>
        <w:rPr>
          <w:sz w:val="24"/>
          <w:szCs w:val="24"/>
        </w:rPr>
        <w:t>АРТЕМЬЕВ Г.Ю</w:t>
      </w:r>
      <w:r w:rsidR="00790C61" w:rsidRPr="00790C61">
        <w:rPr>
          <w:sz w:val="24"/>
          <w:szCs w:val="24"/>
        </w:rPr>
        <w:t>. предложил задать вопросы.</w:t>
      </w:r>
    </w:p>
    <w:p w:rsidR="005B0A3F" w:rsidRDefault="005B0A3F" w:rsidP="00992197">
      <w:pPr>
        <w:pStyle w:val="Standard"/>
        <w:ind w:firstLine="567"/>
        <w:jc w:val="both"/>
        <w:rPr>
          <w:sz w:val="24"/>
          <w:szCs w:val="24"/>
        </w:rPr>
      </w:pPr>
      <w:r>
        <w:rPr>
          <w:sz w:val="24"/>
          <w:szCs w:val="24"/>
        </w:rPr>
        <w:t xml:space="preserve">СЕРГЕЕВА Л.А. спросила, </w:t>
      </w:r>
      <w:r w:rsidR="00992197">
        <w:rPr>
          <w:sz w:val="24"/>
          <w:szCs w:val="24"/>
        </w:rPr>
        <w:t>есть ли смысл присоединять к городу д. Мишково, с живущими в ней цыганами?</w:t>
      </w:r>
    </w:p>
    <w:p w:rsidR="00992197" w:rsidRDefault="00992197" w:rsidP="00992197">
      <w:pPr>
        <w:pStyle w:val="Standard"/>
        <w:ind w:firstLine="567"/>
        <w:jc w:val="both"/>
        <w:rPr>
          <w:sz w:val="24"/>
          <w:szCs w:val="24"/>
        </w:rPr>
      </w:pPr>
      <w:r>
        <w:rPr>
          <w:sz w:val="24"/>
          <w:szCs w:val="24"/>
        </w:rPr>
        <w:t xml:space="preserve">МЕЛЬНИКОВА А.Д. ответила, что в настоящее время д. Мишково не присоединена, но это мероприятие предусмотрено в Генеральном плане. </w:t>
      </w:r>
    </w:p>
    <w:p w:rsidR="00992197" w:rsidRDefault="00992197" w:rsidP="00992197">
      <w:pPr>
        <w:pStyle w:val="Standard"/>
        <w:ind w:firstLine="567"/>
        <w:jc w:val="both"/>
        <w:rPr>
          <w:sz w:val="24"/>
          <w:szCs w:val="24"/>
        </w:rPr>
      </w:pPr>
      <w:r>
        <w:rPr>
          <w:sz w:val="24"/>
          <w:szCs w:val="24"/>
        </w:rPr>
        <w:t>НАРУКОВ В.В. поинтересовался, в городе увеличилась площадь зоны промышленности?</w:t>
      </w:r>
    </w:p>
    <w:p w:rsidR="00992197" w:rsidRDefault="00992197" w:rsidP="00992197">
      <w:pPr>
        <w:pStyle w:val="Standard"/>
        <w:ind w:firstLine="567"/>
        <w:jc w:val="both"/>
        <w:rPr>
          <w:sz w:val="24"/>
          <w:szCs w:val="24"/>
        </w:rPr>
      </w:pPr>
      <w:r>
        <w:rPr>
          <w:sz w:val="24"/>
          <w:szCs w:val="24"/>
        </w:rPr>
        <w:t xml:space="preserve">МЕЛЬНИКОВА А.Д. ответила, что </w:t>
      </w:r>
      <w:r w:rsidR="008F00CD">
        <w:rPr>
          <w:sz w:val="24"/>
          <w:szCs w:val="24"/>
        </w:rPr>
        <w:t xml:space="preserve">есть два понятия: категории земель и функциональное зонирование. </w:t>
      </w:r>
      <w:r w:rsidR="009A7DD7">
        <w:rPr>
          <w:sz w:val="24"/>
          <w:szCs w:val="24"/>
        </w:rPr>
        <w:t xml:space="preserve">Ранее на территории муниципального образования «Город Обнинск» в категории земель были земли только населенного пункта, после изменения границ в </w:t>
      </w:r>
      <w:r w:rsidR="00BA5C95">
        <w:rPr>
          <w:sz w:val="24"/>
          <w:szCs w:val="24"/>
        </w:rPr>
        <w:t xml:space="preserve">муниципальное образование «Город Обнинск» включена категория земель «промышленные земли». Это преемственность  от Боровского района. </w:t>
      </w:r>
    </w:p>
    <w:p w:rsidR="00BA5C95" w:rsidRDefault="00BA5C95" w:rsidP="00992197">
      <w:pPr>
        <w:pStyle w:val="Standard"/>
        <w:ind w:firstLine="567"/>
        <w:jc w:val="both"/>
        <w:rPr>
          <w:sz w:val="24"/>
          <w:szCs w:val="24"/>
        </w:rPr>
      </w:pPr>
      <w:r>
        <w:rPr>
          <w:sz w:val="24"/>
          <w:szCs w:val="24"/>
        </w:rPr>
        <w:t xml:space="preserve">НАРУКОВ В.В. спросил, </w:t>
      </w:r>
      <w:r w:rsidR="00CF0374">
        <w:rPr>
          <w:sz w:val="24"/>
          <w:szCs w:val="24"/>
        </w:rPr>
        <w:t xml:space="preserve">останутся </w:t>
      </w:r>
      <w:r w:rsidR="00F87C54">
        <w:rPr>
          <w:sz w:val="24"/>
          <w:szCs w:val="24"/>
        </w:rPr>
        <w:t xml:space="preserve">ли </w:t>
      </w:r>
      <w:r>
        <w:rPr>
          <w:sz w:val="24"/>
          <w:szCs w:val="24"/>
        </w:rPr>
        <w:t xml:space="preserve">на картах </w:t>
      </w:r>
      <w:r w:rsidR="003B428B">
        <w:rPr>
          <w:sz w:val="24"/>
          <w:szCs w:val="24"/>
        </w:rPr>
        <w:t>такие наименования</w:t>
      </w:r>
      <w:r>
        <w:rPr>
          <w:sz w:val="24"/>
          <w:szCs w:val="24"/>
        </w:rPr>
        <w:t xml:space="preserve"> новых жилых районо</w:t>
      </w:r>
      <w:r w:rsidR="00CF0374">
        <w:rPr>
          <w:sz w:val="24"/>
          <w:szCs w:val="24"/>
        </w:rPr>
        <w:t xml:space="preserve">в: «Заовражье-2», «Экодолье-2» </w:t>
      </w:r>
      <w:r>
        <w:rPr>
          <w:sz w:val="24"/>
          <w:szCs w:val="24"/>
        </w:rPr>
        <w:t xml:space="preserve">при </w:t>
      </w:r>
      <w:r w:rsidR="00CF0374">
        <w:rPr>
          <w:sz w:val="24"/>
          <w:szCs w:val="24"/>
        </w:rPr>
        <w:t xml:space="preserve">дальнейшей </w:t>
      </w:r>
      <w:r>
        <w:rPr>
          <w:sz w:val="24"/>
          <w:szCs w:val="24"/>
        </w:rPr>
        <w:t>застройке?</w:t>
      </w:r>
    </w:p>
    <w:p w:rsidR="00BA5C95" w:rsidRDefault="00BA5C95" w:rsidP="00992197">
      <w:pPr>
        <w:pStyle w:val="Standard"/>
        <w:ind w:firstLine="567"/>
        <w:jc w:val="both"/>
        <w:rPr>
          <w:sz w:val="24"/>
          <w:szCs w:val="24"/>
        </w:rPr>
      </w:pPr>
      <w:r>
        <w:rPr>
          <w:sz w:val="24"/>
          <w:szCs w:val="24"/>
        </w:rPr>
        <w:t xml:space="preserve">МЕЛЬНИКОВА А.Д.  ответила, что </w:t>
      </w:r>
      <w:r w:rsidR="00CF0374">
        <w:rPr>
          <w:sz w:val="24"/>
          <w:szCs w:val="24"/>
        </w:rPr>
        <w:t xml:space="preserve">это </w:t>
      </w:r>
      <w:r>
        <w:rPr>
          <w:sz w:val="24"/>
          <w:szCs w:val="24"/>
        </w:rPr>
        <w:t xml:space="preserve">условные обозначения для идентификации территорий в Генеральном плане. При застройке новых районов их наименование уже будет обсуждаться и приниматься </w:t>
      </w:r>
      <w:r w:rsidR="007455C9">
        <w:rPr>
          <w:sz w:val="24"/>
          <w:szCs w:val="24"/>
        </w:rPr>
        <w:t>городским Собранием.</w:t>
      </w:r>
      <w:r>
        <w:rPr>
          <w:sz w:val="24"/>
          <w:szCs w:val="24"/>
        </w:rPr>
        <w:t xml:space="preserve"> </w:t>
      </w:r>
    </w:p>
    <w:p w:rsidR="00140B09" w:rsidRDefault="00140B09" w:rsidP="00992197">
      <w:pPr>
        <w:pStyle w:val="Standard"/>
        <w:ind w:firstLine="567"/>
        <w:jc w:val="both"/>
        <w:rPr>
          <w:sz w:val="24"/>
          <w:szCs w:val="24"/>
        </w:rPr>
      </w:pPr>
    </w:p>
    <w:p w:rsidR="00140B09" w:rsidRPr="00790C61" w:rsidRDefault="00140B09" w:rsidP="00140B09">
      <w:pPr>
        <w:pStyle w:val="Standard"/>
        <w:ind w:firstLine="567"/>
        <w:jc w:val="both"/>
        <w:rPr>
          <w:sz w:val="24"/>
          <w:szCs w:val="24"/>
        </w:rPr>
      </w:pPr>
      <w:r>
        <w:rPr>
          <w:sz w:val="24"/>
          <w:szCs w:val="24"/>
        </w:rPr>
        <w:t>АРТЕМЬЕВ Г.Ю. предложил выступить.</w:t>
      </w:r>
    </w:p>
    <w:p w:rsidR="00042214" w:rsidRDefault="00042214" w:rsidP="00140B09">
      <w:pPr>
        <w:pStyle w:val="Standard"/>
        <w:ind w:firstLine="567"/>
        <w:jc w:val="both"/>
        <w:rPr>
          <w:sz w:val="24"/>
          <w:szCs w:val="24"/>
        </w:rPr>
      </w:pPr>
    </w:p>
    <w:p w:rsidR="00042214" w:rsidRDefault="00042214" w:rsidP="00140B09">
      <w:pPr>
        <w:pStyle w:val="Standard"/>
        <w:ind w:firstLine="567"/>
        <w:jc w:val="both"/>
        <w:rPr>
          <w:sz w:val="24"/>
          <w:szCs w:val="24"/>
        </w:rPr>
      </w:pPr>
      <w:r>
        <w:rPr>
          <w:sz w:val="24"/>
          <w:szCs w:val="24"/>
        </w:rPr>
        <w:t>ВЫСТУПИЛИ:</w:t>
      </w:r>
    </w:p>
    <w:p w:rsidR="00140B09" w:rsidRDefault="00140B09" w:rsidP="00140B09">
      <w:pPr>
        <w:pStyle w:val="Standard"/>
        <w:ind w:firstLine="567"/>
        <w:jc w:val="both"/>
        <w:rPr>
          <w:sz w:val="24"/>
          <w:szCs w:val="24"/>
        </w:rPr>
      </w:pPr>
      <w:r>
        <w:rPr>
          <w:sz w:val="24"/>
          <w:szCs w:val="24"/>
        </w:rPr>
        <w:t xml:space="preserve">НАРУКОВ В.В. </w:t>
      </w:r>
      <w:r w:rsidR="00CF0374">
        <w:rPr>
          <w:sz w:val="24"/>
          <w:szCs w:val="24"/>
        </w:rPr>
        <w:t>считает</w:t>
      </w:r>
      <w:r>
        <w:rPr>
          <w:sz w:val="24"/>
          <w:szCs w:val="24"/>
        </w:rPr>
        <w:t xml:space="preserve">, что разработка Генерального плана очень важна для города, город развивается, расширяется, необходимо </w:t>
      </w:r>
      <w:r w:rsidR="00CF0374">
        <w:rPr>
          <w:sz w:val="24"/>
          <w:szCs w:val="24"/>
        </w:rPr>
        <w:t>строить</w:t>
      </w:r>
      <w:r>
        <w:rPr>
          <w:sz w:val="24"/>
          <w:szCs w:val="24"/>
        </w:rPr>
        <w:t xml:space="preserve"> новые социальные </w:t>
      </w:r>
      <w:r w:rsidR="00CF0374">
        <w:rPr>
          <w:sz w:val="24"/>
          <w:szCs w:val="24"/>
        </w:rPr>
        <w:t>объекты</w:t>
      </w:r>
      <w:r>
        <w:rPr>
          <w:sz w:val="24"/>
          <w:szCs w:val="24"/>
        </w:rPr>
        <w:t xml:space="preserve">. Отметил, что в  новой редакции Генерального плана предусмотрено строительство нового медицинского объекта в районе микрорайона «Заовражье». Добавил, что Администрация города должна приложить все усилия, чтобы этот социальный объект появился в городе, так как действующая поликлиника в городе находится в ужасном состоянии. </w:t>
      </w:r>
    </w:p>
    <w:p w:rsidR="009A4F41" w:rsidRDefault="00140B09" w:rsidP="00140B09">
      <w:pPr>
        <w:pStyle w:val="Standard"/>
        <w:ind w:firstLine="567"/>
        <w:jc w:val="both"/>
        <w:rPr>
          <w:sz w:val="24"/>
          <w:szCs w:val="24"/>
        </w:rPr>
      </w:pPr>
      <w:r>
        <w:rPr>
          <w:sz w:val="24"/>
          <w:szCs w:val="24"/>
        </w:rPr>
        <w:t>СИЛУЯНОВ А.Ю. добав</w:t>
      </w:r>
      <w:r w:rsidR="009A4F41">
        <w:rPr>
          <w:sz w:val="24"/>
          <w:szCs w:val="24"/>
        </w:rPr>
        <w:t>ил в продолжение вышесказанного.</w:t>
      </w:r>
      <w:r>
        <w:rPr>
          <w:sz w:val="24"/>
          <w:szCs w:val="24"/>
        </w:rPr>
        <w:t xml:space="preserve"> </w:t>
      </w:r>
      <w:r w:rsidR="009A4F41">
        <w:rPr>
          <w:sz w:val="24"/>
          <w:szCs w:val="24"/>
        </w:rPr>
        <w:t xml:space="preserve">КБ № 8 находится в ведомстве ФМБА, как уже видно, руководство ФМБА неохотно сотрудничает с Администрацией города по вопросам здравоохранения.  Предложил в районе д. Кривское построить районную поликлинику для жителей города, чтобы она не находилась в ведомстве ФМБА. </w:t>
      </w:r>
    </w:p>
    <w:p w:rsidR="00140B09" w:rsidRDefault="009A4F41" w:rsidP="00140B09">
      <w:pPr>
        <w:pStyle w:val="Standard"/>
        <w:ind w:firstLine="567"/>
        <w:jc w:val="both"/>
        <w:rPr>
          <w:sz w:val="24"/>
          <w:szCs w:val="24"/>
        </w:rPr>
      </w:pPr>
      <w:r>
        <w:rPr>
          <w:sz w:val="24"/>
          <w:szCs w:val="24"/>
        </w:rPr>
        <w:t>Добавил, что в 55</w:t>
      </w:r>
      <w:r w:rsidR="00E151EB">
        <w:rPr>
          <w:sz w:val="24"/>
          <w:szCs w:val="24"/>
        </w:rPr>
        <w:t xml:space="preserve"> мкр. имеется участок земли под строительство по</w:t>
      </w:r>
      <w:r w:rsidR="00B713BD">
        <w:rPr>
          <w:sz w:val="24"/>
          <w:szCs w:val="24"/>
        </w:rPr>
        <w:t>ликлиники, но ФМБА не торопится осваивать выделенный участок.</w:t>
      </w:r>
    </w:p>
    <w:p w:rsidR="00042214" w:rsidRDefault="00B713BD" w:rsidP="00140B09">
      <w:pPr>
        <w:pStyle w:val="Standard"/>
        <w:ind w:firstLine="567"/>
        <w:jc w:val="both"/>
        <w:rPr>
          <w:sz w:val="24"/>
          <w:szCs w:val="24"/>
        </w:rPr>
      </w:pPr>
      <w:r>
        <w:rPr>
          <w:sz w:val="24"/>
          <w:szCs w:val="24"/>
        </w:rPr>
        <w:t xml:space="preserve">Александр Юрьевич </w:t>
      </w:r>
      <w:r w:rsidR="00CF0374">
        <w:rPr>
          <w:sz w:val="24"/>
          <w:szCs w:val="24"/>
        </w:rPr>
        <w:t>высказал мнение</w:t>
      </w:r>
      <w:r>
        <w:rPr>
          <w:sz w:val="24"/>
          <w:szCs w:val="24"/>
        </w:rPr>
        <w:t>, что город Обнинск развивается как «спальный район» Боровского района, пояснил, что производственные предприятия, расположены вдоль Киевского шоссе, зарегистрированы в Боровском районе, и налоги производственных предприятий поступают в бюджет Боровского района. Необходимо развивать собственные промышленные производства.</w:t>
      </w:r>
    </w:p>
    <w:p w:rsidR="00042214" w:rsidRDefault="00B713BD" w:rsidP="00140B09">
      <w:pPr>
        <w:pStyle w:val="Standard"/>
        <w:ind w:firstLine="567"/>
        <w:jc w:val="both"/>
        <w:rPr>
          <w:sz w:val="24"/>
          <w:szCs w:val="24"/>
        </w:rPr>
      </w:pPr>
      <w:r>
        <w:rPr>
          <w:sz w:val="24"/>
          <w:szCs w:val="24"/>
        </w:rPr>
        <w:t>Акцентировал</w:t>
      </w:r>
      <w:r w:rsidR="00CF0374">
        <w:rPr>
          <w:sz w:val="24"/>
          <w:szCs w:val="24"/>
        </w:rPr>
        <w:t xml:space="preserve"> внимание на рост </w:t>
      </w:r>
      <w:r>
        <w:rPr>
          <w:sz w:val="24"/>
          <w:szCs w:val="24"/>
        </w:rPr>
        <w:t>населения. Отметил, что численный прирост населения в городе происходит за счет миграции. Выразил мнение, что в городе уже достаточно мигрантов.</w:t>
      </w:r>
    </w:p>
    <w:p w:rsidR="00501FC2" w:rsidRDefault="00B713BD" w:rsidP="00140B09">
      <w:pPr>
        <w:pStyle w:val="Standard"/>
        <w:ind w:firstLine="567"/>
        <w:jc w:val="both"/>
        <w:rPr>
          <w:sz w:val="24"/>
          <w:szCs w:val="24"/>
        </w:rPr>
      </w:pPr>
      <w:r>
        <w:rPr>
          <w:sz w:val="24"/>
          <w:szCs w:val="24"/>
        </w:rPr>
        <w:t xml:space="preserve">КОЗЛОВ А.П. </w:t>
      </w:r>
      <w:r w:rsidR="00CF0374">
        <w:rPr>
          <w:sz w:val="24"/>
          <w:szCs w:val="24"/>
        </w:rPr>
        <w:t>дал пояснения</w:t>
      </w:r>
      <w:r w:rsidR="001E4F90">
        <w:rPr>
          <w:sz w:val="24"/>
          <w:szCs w:val="24"/>
        </w:rPr>
        <w:t xml:space="preserve"> по вопросу производственной зоны.  В настоящее время в производственную зону города Обнинска вошло бо</w:t>
      </w:r>
      <w:r w:rsidR="00501FC2">
        <w:rPr>
          <w:sz w:val="24"/>
          <w:szCs w:val="24"/>
        </w:rPr>
        <w:t>льше 100 га, это позволяет создать баланс между жилищным, социальным и производственным строительством.</w:t>
      </w:r>
    </w:p>
    <w:p w:rsidR="00B713BD" w:rsidRDefault="00501FC2" w:rsidP="00140B09">
      <w:pPr>
        <w:pStyle w:val="Standard"/>
        <w:ind w:firstLine="567"/>
        <w:jc w:val="both"/>
        <w:rPr>
          <w:sz w:val="24"/>
          <w:szCs w:val="24"/>
        </w:rPr>
      </w:pPr>
      <w:r>
        <w:rPr>
          <w:sz w:val="24"/>
          <w:szCs w:val="24"/>
        </w:rPr>
        <w:t>СЕРГЕЕВА Л.А. высказалась по поводу предложения В.В. Нарукова о постройке</w:t>
      </w:r>
      <w:r w:rsidR="00CF0374">
        <w:rPr>
          <w:sz w:val="24"/>
          <w:szCs w:val="24"/>
        </w:rPr>
        <w:t xml:space="preserve"> нового медицинского учреждения. По е мнению,</w:t>
      </w:r>
      <w:r>
        <w:rPr>
          <w:sz w:val="24"/>
          <w:szCs w:val="24"/>
        </w:rPr>
        <w:t xml:space="preserve"> это достаточно долгий и затратный процесс. Предложила рассмотреть вариант открытия в новых микрорайонах офисов врачебной практики. </w:t>
      </w:r>
    </w:p>
    <w:p w:rsidR="00501FC2" w:rsidRDefault="00501FC2" w:rsidP="00140B09">
      <w:pPr>
        <w:pStyle w:val="Standard"/>
        <w:ind w:firstLine="567"/>
        <w:jc w:val="both"/>
        <w:rPr>
          <w:sz w:val="24"/>
          <w:szCs w:val="24"/>
        </w:rPr>
      </w:pPr>
      <w:r>
        <w:rPr>
          <w:sz w:val="24"/>
          <w:szCs w:val="24"/>
        </w:rPr>
        <w:t>АРТЕМЬЕВ Г.Ю. сказал, что А.Ю. Силуянов в сво</w:t>
      </w:r>
      <w:r w:rsidR="00A234B4">
        <w:rPr>
          <w:sz w:val="24"/>
          <w:szCs w:val="24"/>
        </w:rPr>
        <w:t>ем выступлении упомянул</w:t>
      </w:r>
      <w:r>
        <w:rPr>
          <w:sz w:val="24"/>
          <w:szCs w:val="24"/>
        </w:rPr>
        <w:t xml:space="preserve"> о </w:t>
      </w:r>
      <w:r w:rsidR="00A234B4">
        <w:rPr>
          <w:sz w:val="24"/>
          <w:szCs w:val="24"/>
        </w:rPr>
        <w:t xml:space="preserve">том, что в 55 мкр. выделен участок земли для освоения ФМБА. </w:t>
      </w:r>
      <w:r w:rsidR="00E41375">
        <w:rPr>
          <w:sz w:val="24"/>
          <w:szCs w:val="24"/>
        </w:rPr>
        <w:t>Отметил, что депутаты обеспокоены качеством оказываемых медицинских услуг КБ № 8.</w:t>
      </w:r>
    </w:p>
    <w:p w:rsidR="00E41375" w:rsidRDefault="00E41375" w:rsidP="00140B09">
      <w:pPr>
        <w:pStyle w:val="Standard"/>
        <w:ind w:firstLine="567"/>
        <w:jc w:val="both"/>
        <w:rPr>
          <w:sz w:val="24"/>
          <w:szCs w:val="24"/>
        </w:rPr>
      </w:pPr>
      <w:r>
        <w:rPr>
          <w:sz w:val="24"/>
          <w:szCs w:val="24"/>
        </w:rPr>
        <w:t xml:space="preserve">БОРОДИН А.В. </w:t>
      </w:r>
      <w:r w:rsidR="00CF0374">
        <w:rPr>
          <w:sz w:val="24"/>
          <w:szCs w:val="24"/>
        </w:rPr>
        <w:t>в своем выступлении отметил</w:t>
      </w:r>
      <w:r w:rsidR="003A5161">
        <w:rPr>
          <w:sz w:val="24"/>
          <w:szCs w:val="24"/>
        </w:rPr>
        <w:t>, что в старой части города ликвидируется медицинский городок, в различных источниках говорится о том, что на этом месте будут построены новые медицинские объекты. Поинтересовался, известно ли, что именно будет построено на прежнем месте медицинского городка, это будет частная клиника или медицинское учреждение под ведомством ФМБА?</w:t>
      </w:r>
    </w:p>
    <w:p w:rsidR="003A5161" w:rsidRDefault="003A5161" w:rsidP="00140B09">
      <w:pPr>
        <w:pStyle w:val="Standard"/>
        <w:ind w:firstLine="567"/>
        <w:jc w:val="both"/>
        <w:rPr>
          <w:sz w:val="24"/>
          <w:szCs w:val="24"/>
        </w:rPr>
      </w:pPr>
      <w:r>
        <w:rPr>
          <w:sz w:val="24"/>
          <w:szCs w:val="24"/>
        </w:rPr>
        <w:t>КОЗЛОВ А.П. ответил, что данный участок земли находится в ведении ФМБА, так как – это федеральная собственность. В новой редакции Генерального плана на этом месте предусмотрены объекты медицинского назначения.</w:t>
      </w:r>
    </w:p>
    <w:p w:rsidR="003A5161" w:rsidRDefault="003A5161" w:rsidP="00140B09">
      <w:pPr>
        <w:pStyle w:val="Standard"/>
        <w:ind w:firstLine="567"/>
        <w:jc w:val="both"/>
        <w:rPr>
          <w:sz w:val="24"/>
          <w:szCs w:val="24"/>
        </w:rPr>
      </w:pPr>
      <w:r>
        <w:rPr>
          <w:sz w:val="24"/>
          <w:szCs w:val="24"/>
        </w:rPr>
        <w:t xml:space="preserve">Добавил, что в случае застройки данной территории  </w:t>
      </w:r>
      <w:r w:rsidR="003928C6">
        <w:rPr>
          <w:sz w:val="24"/>
          <w:szCs w:val="24"/>
        </w:rPr>
        <w:t>объектами не медицинского назначения – это будет обсуждаться на комиссиях в Администрации города, так как это публичные процедуры.</w:t>
      </w:r>
    </w:p>
    <w:p w:rsidR="003928C6" w:rsidRDefault="003928C6" w:rsidP="00140B09">
      <w:pPr>
        <w:pStyle w:val="Standard"/>
        <w:ind w:firstLine="567"/>
        <w:jc w:val="both"/>
        <w:rPr>
          <w:sz w:val="24"/>
          <w:szCs w:val="24"/>
        </w:rPr>
      </w:pPr>
      <w:r>
        <w:rPr>
          <w:sz w:val="24"/>
          <w:szCs w:val="24"/>
        </w:rPr>
        <w:t>ГУРОВ З.Р. предложил обратиться к руководству ФМБА с обращением о застройке территории старого медицинского городка многоквартирным жилым домом для медицинских сотрудников КБ № 8.</w:t>
      </w:r>
    </w:p>
    <w:p w:rsidR="003928C6" w:rsidRDefault="003928C6" w:rsidP="00140B09">
      <w:pPr>
        <w:pStyle w:val="Standard"/>
        <w:ind w:firstLine="567"/>
        <w:jc w:val="both"/>
        <w:rPr>
          <w:sz w:val="24"/>
          <w:szCs w:val="24"/>
        </w:rPr>
      </w:pPr>
      <w:r>
        <w:rPr>
          <w:sz w:val="24"/>
          <w:szCs w:val="24"/>
        </w:rPr>
        <w:t xml:space="preserve">БЕРЕЗНЕР Л.А. </w:t>
      </w:r>
      <w:r w:rsidR="00CF0374">
        <w:rPr>
          <w:sz w:val="24"/>
          <w:szCs w:val="24"/>
        </w:rPr>
        <w:t>обратил внимание, что рассмо</w:t>
      </w:r>
      <w:r w:rsidR="005C0FAD">
        <w:rPr>
          <w:sz w:val="24"/>
          <w:szCs w:val="24"/>
        </w:rPr>
        <w:t>тр</w:t>
      </w:r>
      <w:r w:rsidR="00CF0374">
        <w:rPr>
          <w:sz w:val="24"/>
          <w:szCs w:val="24"/>
        </w:rPr>
        <w:t xml:space="preserve">ение и утверждение Генерального плана </w:t>
      </w:r>
      <w:r w:rsidR="005C0FAD">
        <w:rPr>
          <w:sz w:val="24"/>
          <w:szCs w:val="24"/>
        </w:rPr>
        <w:t>города означает то, что наконец-то узаконили присоединившиеся территории. Отметил, что любая застройка регулируется спросом, будет спрос на строительство жилых домов, там же появится спрос и на подведение инфраструктуры, строительство социальных объектов. Генеральный план необходим городу, чтобы в не</w:t>
      </w:r>
      <w:r w:rsidR="00135CDF">
        <w:rPr>
          <w:sz w:val="24"/>
          <w:szCs w:val="24"/>
        </w:rPr>
        <w:t>м</w:t>
      </w:r>
      <w:bookmarkStart w:id="0" w:name="_GoBack"/>
      <w:bookmarkEnd w:id="0"/>
      <w:r w:rsidR="005C0FAD">
        <w:rPr>
          <w:sz w:val="24"/>
          <w:szCs w:val="24"/>
        </w:rPr>
        <w:t xml:space="preserve"> можно было предусмотреть возможные варианты дальнейшего развития города. </w:t>
      </w:r>
    </w:p>
    <w:p w:rsidR="00042214" w:rsidRDefault="00042214" w:rsidP="00140B09">
      <w:pPr>
        <w:pStyle w:val="Standard"/>
        <w:ind w:firstLine="567"/>
        <w:jc w:val="both"/>
        <w:rPr>
          <w:sz w:val="24"/>
          <w:szCs w:val="24"/>
        </w:rPr>
      </w:pPr>
    </w:p>
    <w:p w:rsidR="00790C61" w:rsidRPr="00790C61" w:rsidRDefault="00042214" w:rsidP="00140B09">
      <w:pPr>
        <w:pStyle w:val="Standard"/>
        <w:ind w:firstLine="567"/>
        <w:jc w:val="both"/>
        <w:rPr>
          <w:sz w:val="24"/>
          <w:szCs w:val="24"/>
        </w:rPr>
      </w:pPr>
      <w:r>
        <w:rPr>
          <w:sz w:val="24"/>
          <w:szCs w:val="24"/>
        </w:rPr>
        <w:t>АРТЕМЬЕВ Г.Ю. п</w:t>
      </w:r>
      <w:r w:rsidR="00790C61" w:rsidRPr="00790C61">
        <w:rPr>
          <w:sz w:val="24"/>
          <w:szCs w:val="24"/>
        </w:rPr>
        <w:t>оставил проект решения на голосование.</w:t>
      </w:r>
    </w:p>
    <w:p w:rsidR="00790C61" w:rsidRPr="00790C61" w:rsidRDefault="00790C61" w:rsidP="00140B09">
      <w:pPr>
        <w:pStyle w:val="Standard"/>
        <w:ind w:firstLine="567"/>
        <w:jc w:val="both"/>
        <w:rPr>
          <w:sz w:val="24"/>
          <w:szCs w:val="24"/>
        </w:rPr>
      </w:pPr>
    </w:p>
    <w:p w:rsidR="00790C61" w:rsidRPr="00790C61" w:rsidRDefault="00790C61" w:rsidP="00140B09">
      <w:pPr>
        <w:pStyle w:val="Standard"/>
        <w:ind w:firstLine="567"/>
        <w:jc w:val="both"/>
        <w:rPr>
          <w:sz w:val="24"/>
          <w:szCs w:val="24"/>
        </w:rPr>
      </w:pPr>
      <w:r w:rsidRPr="00790C61">
        <w:rPr>
          <w:sz w:val="24"/>
          <w:szCs w:val="24"/>
        </w:rPr>
        <w:t>ГОЛОСОВАЛИ: «за» - 2</w:t>
      </w:r>
      <w:r w:rsidR="00042214">
        <w:rPr>
          <w:sz w:val="24"/>
          <w:szCs w:val="24"/>
        </w:rPr>
        <w:t>2</w:t>
      </w:r>
      <w:r w:rsidRPr="00790C61">
        <w:rPr>
          <w:sz w:val="24"/>
          <w:szCs w:val="24"/>
        </w:rPr>
        <w:t>, «против» - 0, «воздержались» - 0.</w:t>
      </w:r>
    </w:p>
    <w:p w:rsidR="00D46401" w:rsidRDefault="00790C61" w:rsidP="00140B09">
      <w:pPr>
        <w:pStyle w:val="Standard"/>
        <w:ind w:firstLine="567"/>
        <w:jc w:val="both"/>
        <w:rPr>
          <w:sz w:val="24"/>
          <w:szCs w:val="24"/>
        </w:rPr>
      </w:pPr>
      <w:r w:rsidRPr="00790C61">
        <w:rPr>
          <w:sz w:val="24"/>
          <w:szCs w:val="24"/>
        </w:rPr>
        <w:t>Решение № 0</w:t>
      </w:r>
      <w:r>
        <w:rPr>
          <w:sz w:val="24"/>
          <w:szCs w:val="24"/>
        </w:rPr>
        <w:t>1</w:t>
      </w:r>
      <w:r w:rsidRPr="00790C61">
        <w:rPr>
          <w:sz w:val="24"/>
          <w:szCs w:val="24"/>
        </w:rPr>
        <w:t>-1</w:t>
      </w:r>
      <w:r w:rsidR="00042214">
        <w:rPr>
          <w:sz w:val="24"/>
          <w:szCs w:val="24"/>
        </w:rPr>
        <w:t>8</w:t>
      </w:r>
      <w:r w:rsidRPr="00790C61">
        <w:rPr>
          <w:sz w:val="24"/>
          <w:szCs w:val="24"/>
        </w:rPr>
        <w:t xml:space="preserve"> принято и прилагается.</w:t>
      </w:r>
    </w:p>
    <w:p w:rsidR="003542C3" w:rsidRDefault="003542C3" w:rsidP="00140B09">
      <w:pPr>
        <w:pStyle w:val="Standard"/>
        <w:ind w:firstLine="567"/>
        <w:jc w:val="both"/>
        <w:rPr>
          <w:sz w:val="24"/>
          <w:szCs w:val="24"/>
        </w:rPr>
      </w:pPr>
    </w:p>
    <w:p w:rsidR="004405E0" w:rsidRDefault="004405E0" w:rsidP="00140B09">
      <w:pPr>
        <w:pStyle w:val="a9"/>
        <w:shd w:val="clear" w:color="auto" w:fill="FFFFFF"/>
        <w:spacing w:after="0"/>
        <w:ind w:firstLine="540"/>
        <w:jc w:val="both"/>
        <w:textAlignment w:val="top"/>
      </w:pPr>
    </w:p>
    <w:p w:rsidR="0074738B" w:rsidRPr="00BF0F62" w:rsidRDefault="0074738B" w:rsidP="0074738B">
      <w:pPr>
        <w:pStyle w:val="Standard"/>
        <w:ind w:firstLine="540"/>
        <w:jc w:val="both"/>
        <w:rPr>
          <w:sz w:val="24"/>
          <w:szCs w:val="24"/>
        </w:rPr>
      </w:pPr>
    </w:p>
    <w:p w:rsidR="006B5714" w:rsidRDefault="006B5714">
      <w:pPr>
        <w:pStyle w:val="Standard"/>
        <w:ind w:firstLine="567"/>
        <w:jc w:val="both"/>
        <w:rPr>
          <w:sz w:val="24"/>
          <w:szCs w:val="24"/>
        </w:rPr>
      </w:pPr>
    </w:p>
    <w:p w:rsidR="006B5714" w:rsidRDefault="0077407A" w:rsidP="00420946">
      <w:pPr>
        <w:pStyle w:val="Standard"/>
        <w:ind w:firstLine="567"/>
        <w:jc w:val="both"/>
        <w:rPr>
          <w:sz w:val="24"/>
          <w:szCs w:val="24"/>
        </w:rPr>
      </w:pPr>
      <w:r w:rsidRPr="00BF0F62">
        <w:rPr>
          <w:sz w:val="24"/>
          <w:szCs w:val="24"/>
        </w:rPr>
        <w:t>АРТЕМЬЕВ Г.Ю</w:t>
      </w:r>
      <w:r w:rsidR="00870869" w:rsidRPr="00BF0F62">
        <w:rPr>
          <w:sz w:val="24"/>
          <w:szCs w:val="24"/>
        </w:rPr>
        <w:t>. объявил о закрытии заседания.</w:t>
      </w:r>
    </w:p>
    <w:p w:rsidR="006B5714" w:rsidRDefault="006B5714">
      <w:pPr>
        <w:pStyle w:val="Standard"/>
        <w:tabs>
          <w:tab w:val="left" w:pos="1202"/>
        </w:tabs>
        <w:ind w:firstLine="540"/>
        <w:jc w:val="both"/>
        <w:rPr>
          <w:sz w:val="24"/>
          <w:szCs w:val="24"/>
        </w:rPr>
      </w:pPr>
    </w:p>
    <w:p w:rsidR="00D46401" w:rsidRPr="00BF0F62" w:rsidRDefault="00870869">
      <w:pPr>
        <w:pStyle w:val="Standard"/>
        <w:tabs>
          <w:tab w:val="left" w:pos="1202"/>
        </w:tabs>
        <w:ind w:firstLine="540"/>
        <w:jc w:val="both"/>
        <w:rPr>
          <w:sz w:val="24"/>
          <w:szCs w:val="24"/>
        </w:rPr>
      </w:pPr>
      <w:r w:rsidRPr="00BF0F62">
        <w:rPr>
          <w:sz w:val="24"/>
          <w:szCs w:val="24"/>
        </w:rPr>
        <w:t>Глава городского самоуправления,</w:t>
      </w:r>
    </w:p>
    <w:p w:rsidR="00D46401" w:rsidRPr="00BF0F62" w:rsidRDefault="00870869">
      <w:pPr>
        <w:pStyle w:val="Standard"/>
        <w:tabs>
          <w:tab w:val="left" w:pos="1202"/>
        </w:tabs>
        <w:ind w:firstLine="540"/>
        <w:jc w:val="both"/>
        <w:rPr>
          <w:sz w:val="24"/>
          <w:szCs w:val="24"/>
        </w:rPr>
      </w:pPr>
      <w:r w:rsidRPr="00BF0F62">
        <w:rPr>
          <w:sz w:val="24"/>
          <w:szCs w:val="24"/>
        </w:rPr>
        <w:t xml:space="preserve">Председатель городского Собрания </w:t>
      </w:r>
      <w:r w:rsidRPr="00BF0F62">
        <w:rPr>
          <w:sz w:val="24"/>
          <w:szCs w:val="24"/>
        </w:rPr>
        <w:tab/>
      </w:r>
      <w:r w:rsidRPr="00BF0F62">
        <w:rPr>
          <w:sz w:val="24"/>
          <w:szCs w:val="24"/>
        </w:rPr>
        <w:tab/>
      </w:r>
      <w:r w:rsidRPr="00BF0F62">
        <w:rPr>
          <w:sz w:val="24"/>
          <w:szCs w:val="24"/>
        </w:rPr>
        <w:tab/>
      </w:r>
      <w:r w:rsidRPr="00BF0F62">
        <w:rPr>
          <w:sz w:val="24"/>
          <w:szCs w:val="24"/>
        </w:rPr>
        <w:tab/>
      </w:r>
      <w:r w:rsidRPr="00BF0F62">
        <w:rPr>
          <w:sz w:val="24"/>
          <w:szCs w:val="24"/>
        </w:rPr>
        <w:tab/>
      </w:r>
      <w:r w:rsidR="008C362C" w:rsidRPr="00BF0F62">
        <w:rPr>
          <w:sz w:val="24"/>
          <w:szCs w:val="24"/>
        </w:rPr>
        <w:tab/>
      </w:r>
      <w:r w:rsidR="00237AA8">
        <w:rPr>
          <w:sz w:val="24"/>
          <w:szCs w:val="24"/>
        </w:rPr>
        <w:t xml:space="preserve">          </w:t>
      </w:r>
      <w:r w:rsidR="0077407A" w:rsidRPr="00BF0F62">
        <w:rPr>
          <w:sz w:val="24"/>
          <w:szCs w:val="24"/>
        </w:rPr>
        <w:t>Г.Ю. Артемьев</w:t>
      </w:r>
    </w:p>
    <w:p w:rsidR="00D46401" w:rsidRPr="00C5030B" w:rsidRDefault="00D46401">
      <w:pPr>
        <w:pStyle w:val="Textbody"/>
        <w:tabs>
          <w:tab w:val="left" w:pos="1202"/>
        </w:tabs>
        <w:rPr>
          <w:sz w:val="20"/>
        </w:rPr>
      </w:pPr>
    </w:p>
    <w:p w:rsidR="006B5714" w:rsidRDefault="006B5714">
      <w:pPr>
        <w:pStyle w:val="Textbody"/>
        <w:tabs>
          <w:tab w:val="left" w:pos="1202"/>
        </w:tabs>
        <w:ind w:firstLine="720"/>
        <w:rPr>
          <w:sz w:val="16"/>
          <w:szCs w:val="16"/>
        </w:rPr>
      </w:pPr>
    </w:p>
    <w:p w:rsidR="006B5714" w:rsidRDefault="006B5714">
      <w:pPr>
        <w:pStyle w:val="Textbody"/>
        <w:tabs>
          <w:tab w:val="left" w:pos="1202"/>
        </w:tabs>
        <w:ind w:firstLine="720"/>
        <w:rPr>
          <w:sz w:val="16"/>
          <w:szCs w:val="16"/>
        </w:rPr>
      </w:pPr>
    </w:p>
    <w:p w:rsidR="00D46401" w:rsidRPr="00C5030B" w:rsidRDefault="00870869">
      <w:pPr>
        <w:pStyle w:val="Textbody"/>
        <w:tabs>
          <w:tab w:val="left" w:pos="1202"/>
        </w:tabs>
        <w:ind w:firstLine="720"/>
        <w:rPr>
          <w:sz w:val="16"/>
          <w:szCs w:val="16"/>
        </w:rPr>
      </w:pPr>
      <w:r w:rsidRPr="00C5030B">
        <w:rPr>
          <w:sz w:val="16"/>
          <w:szCs w:val="16"/>
        </w:rPr>
        <w:t>2 – в дело</w:t>
      </w:r>
    </w:p>
    <w:p w:rsidR="00D46401" w:rsidRPr="00C5030B" w:rsidRDefault="00870869">
      <w:pPr>
        <w:pStyle w:val="Textbody"/>
        <w:tabs>
          <w:tab w:val="left" w:pos="1202"/>
        </w:tabs>
        <w:ind w:firstLine="720"/>
        <w:rPr>
          <w:sz w:val="16"/>
          <w:szCs w:val="16"/>
        </w:rPr>
      </w:pPr>
      <w:r w:rsidRPr="00C5030B">
        <w:rPr>
          <w:sz w:val="16"/>
          <w:szCs w:val="16"/>
        </w:rPr>
        <w:t>1 – прокуратура</w:t>
      </w:r>
    </w:p>
    <w:p w:rsidR="00D46401" w:rsidRPr="00C5030B" w:rsidRDefault="00870869">
      <w:pPr>
        <w:pStyle w:val="Textbody"/>
        <w:tabs>
          <w:tab w:val="left" w:pos="1202"/>
        </w:tabs>
        <w:ind w:firstLine="720"/>
        <w:rPr>
          <w:sz w:val="16"/>
          <w:szCs w:val="16"/>
        </w:rPr>
      </w:pPr>
      <w:r w:rsidRPr="00C5030B">
        <w:rPr>
          <w:sz w:val="16"/>
          <w:szCs w:val="16"/>
        </w:rPr>
        <w:t>1 – Администрация города</w:t>
      </w:r>
    </w:p>
    <w:sectPr w:rsidR="00D46401" w:rsidRPr="00C5030B" w:rsidSect="00A25EF5">
      <w:footerReference w:type="default" r:id="rId10"/>
      <w:pgSz w:w="11906" w:h="16838"/>
      <w:pgMar w:top="1134" w:right="849"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56" w:rsidRDefault="006E7556">
      <w:pPr>
        <w:rPr>
          <w:rFonts w:hint="eastAsia"/>
        </w:rPr>
      </w:pPr>
      <w:r>
        <w:separator/>
      </w:r>
    </w:p>
  </w:endnote>
  <w:endnote w:type="continuationSeparator" w:id="0">
    <w:p w:rsidR="006E7556" w:rsidRDefault="006E755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3E" w:rsidRDefault="00D0273E">
    <w:pPr>
      <w:pStyle w:val="a5"/>
      <w:pBdr>
        <w:top w:val="double" w:sz="12" w:space="1" w:color="800000"/>
      </w:pBdr>
    </w:pPr>
    <w:r>
      <w:rPr>
        <w:rFonts w:ascii="Cambria" w:hAnsi="Cambria" w:cs="Cambria"/>
      </w:rPr>
      <w:t>Протокол  № 1</w:t>
    </w:r>
    <w:r w:rsidR="00B03E6C">
      <w:rPr>
        <w:rFonts w:ascii="Cambria" w:hAnsi="Cambria" w:cs="Cambria"/>
      </w:rPr>
      <w:t>8</w:t>
    </w:r>
    <w:r>
      <w:rPr>
        <w:rFonts w:ascii="Cambria" w:hAnsi="Cambria" w:cs="Cambria"/>
      </w:rPr>
      <w:t xml:space="preserve"> заседания Обнинского городского Собрания </w:t>
    </w:r>
    <w:r w:rsidR="00F26D20">
      <w:rPr>
        <w:rFonts w:ascii="Cambria" w:hAnsi="Cambria" w:cs="Cambria"/>
      </w:rPr>
      <w:t xml:space="preserve">VIII созыва от </w:t>
    </w:r>
    <w:r w:rsidR="00B03E6C">
      <w:rPr>
        <w:rFonts w:ascii="Cambria" w:hAnsi="Cambria" w:cs="Cambria"/>
      </w:rPr>
      <w:t>09</w:t>
    </w:r>
    <w:r>
      <w:rPr>
        <w:rFonts w:ascii="Cambria" w:hAnsi="Cambria" w:cs="Cambria"/>
      </w:rPr>
      <w:t>.</w:t>
    </w:r>
    <w:r w:rsidR="00F26D20">
      <w:rPr>
        <w:rFonts w:ascii="Cambria" w:hAnsi="Cambria" w:cs="Cambria"/>
      </w:rPr>
      <w:t>1</w:t>
    </w:r>
    <w:r w:rsidR="00B03E6C">
      <w:rPr>
        <w:rFonts w:ascii="Cambria" w:hAnsi="Cambria" w:cs="Cambria"/>
      </w:rPr>
      <w:t>1</w:t>
    </w:r>
    <w:r>
      <w:rPr>
        <w:rFonts w:ascii="Cambria" w:hAnsi="Cambria" w:cs="Cambria"/>
      </w:rPr>
      <w:t>.2021</w:t>
    </w:r>
    <w:r>
      <w:rPr>
        <w:rFonts w:ascii="Cambria" w:hAnsi="Cambria" w:cs="Cambria"/>
      </w:rPr>
      <w:tab/>
      <w:t xml:space="preserve">Страница </w:t>
    </w:r>
    <w:r w:rsidR="007E11B6">
      <w:fldChar w:fldCharType="begin"/>
    </w:r>
    <w:r>
      <w:instrText xml:space="preserve"> PAGE </w:instrText>
    </w:r>
    <w:r w:rsidR="007E11B6">
      <w:fldChar w:fldCharType="separate"/>
    </w:r>
    <w:r w:rsidR="006E7556">
      <w:rPr>
        <w:noProof/>
      </w:rPr>
      <w:t>1</w:t>
    </w:r>
    <w:r w:rsidR="007E11B6">
      <w:fldChar w:fldCharType="end"/>
    </w:r>
  </w:p>
  <w:p w:rsidR="00D0273E" w:rsidRDefault="00D027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56" w:rsidRDefault="006E7556">
      <w:pPr>
        <w:rPr>
          <w:rFonts w:hint="eastAsia"/>
        </w:rPr>
      </w:pPr>
      <w:r>
        <w:rPr>
          <w:color w:val="000000"/>
        </w:rPr>
        <w:separator/>
      </w:r>
    </w:p>
  </w:footnote>
  <w:footnote w:type="continuationSeparator" w:id="0">
    <w:p w:rsidR="006E7556" w:rsidRDefault="006E755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68C"/>
    <w:multiLevelType w:val="hybridMultilevel"/>
    <w:tmpl w:val="49E2C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538A6"/>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B377DAC"/>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C5E1E62"/>
    <w:multiLevelType w:val="hybridMultilevel"/>
    <w:tmpl w:val="F942E70C"/>
    <w:lvl w:ilvl="0" w:tplc="6832DDB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46C1EEC"/>
    <w:multiLevelType w:val="hybridMultilevel"/>
    <w:tmpl w:val="BD40E682"/>
    <w:lvl w:ilvl="0" w:tplc="92C62D00">
      <w:start w:val="1"/>
      <w:numFmt w:val="decimal"/>
      <w:lvlText w:val="%1."/>
      <w:lvlJc w:val="left"/>
      <w:pPr>
        <w:ind w:left="1211" w:hanging="360"/>
      </w:pPr>
      <w:rPr>
        <w:rFonts w:hint="default"/>
        <w:sz w:val="24"/>
        <w:szCs w:val="24"/>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827D44"/>
    <w:multiLevelType w:val="hybridMultilevel"/>
    <w:tmpl w:val="7E3C36D8"/>
    <w:lvl w:ilvl="0" w:tplc="6E54E3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91C0917"/>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A5024E9"/>
    <w:multiLevelType w:val="hybridMultilevel"/>
    <w:tmpl w:val="3E62B5B6"/>
    <w:lvl w:ilvl="0" w:tplc="7BCA7568">
      <w:start w:val="1"/>
      <w:numFmt w:val="decimal"/>
      <w:lvlText w:val="%1."/>
      <w:lvlJc w:val="left"/>
      <w:pPr>
        <w:ind w:left="900" w:hanging="360"/>
      </w:pPr>
      <w:rPr>
        <w:rFonts w:hint="default"/>
        <w:b w:val="0"/>
        <w:sz w:val="24"/>
        <w:szCs w:val="24"/>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AF72648"/>
    <w:multiLevelType w:val="hybridMultilevel"/>
    <w:tmpl w:val="8454FEE0"/>
    <w:lvl w:ilvl="0" w:tplc="920EA8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FF24AC"/>
    <w:multiLevelType w:val="multilevel"/>
    <w:tmpl w:val="3FFADE22"/>
    <w:lvl w:ilvl="0">
      <w:start w:val="1"/>
      <w:numFmt w:val="decimal"/>
      <w:lvlText w:val="%1"/>
      <w:lvlJc w:val="left"/>
      <w:pPr>
        <w:ind w:left="360" w:hanging="360"/>
      </w:pPr>
      <w:rPr>
        <w:rFonts w:hint="default"/>
      </w:rPr>
    </w:lvl>
    <w:lvl w:ilvl="1">
      <w:start w:val="4"/>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nsid w:val="1D2F3A68"/>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DBF6BE4"/>
    <w:multiLevelType w:val="multilevel"/>
    <w:tmpl w:val="8C4A70AA"/>
    <w:lvl w:ilvl="0">
      <w:start w:val="1"/>
      <w:numFmt w:val="decimal"/>
      <w:lvlText w:val="%1."/>
      <w:lvlJc w:val="left"/>
      <w:pPr>
        <w:ind w:left="927"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523" w:hanging="1080"/>
      </w:pPr>
      <w:rPr>
        <w:rFonts w:hint="default"/>
      </w:rPr>
    </w:lvl>
    <w:lvl w:ilvl="5">
      <w:start w:val="1"/>
      <w:numFmt w:val="decimal"/>
      <w:isLgl/>
      <w:lvlText w:val="%1.%2.%3.%4.%5.%6"/>
      <w:lvlJc w:val="left"/>
      <w:pPr>
        <w:ind w:left="2742" w:hanging="1080"/>
      </w:pPr>
      <w:rPr>
        <w:rFonts w:hint="default"/>
      </w:rPr>
    </w:lvl>
    <w:lvl w:ilvl="6">
      <w:start w:val="1"/>
      <w:numFmt w:val="decimal"/>
      <w:isLgl/>
      <w:lvlText w:val="%1.%2.%3.%4.%5.%6.%7"/>
      <w:lvlJc w:val="left"/>
      <w:pPr>
        <w:ind w:left="3321"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119" w:hanging="1800"/>
      </w:pPr>
      <w:rPr>
        <w:rFonts w:hint="default"/>
      </w:rPr>
    </w:lvl>
  </w:abstractNum>
  <w:abstractNum w:abstractNumId="12">
    <w:nsid w:val="1F5C502D"/>
    <w:multiLevelType w:val="hybridMultilevel"/>
    <w:tmpl w:val="4B9C1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5A4FB6"/>
    <w:multiLevelType w:val="multilevel"/>
    <w:tmpl w:val="8CA8823E"/>
    <w:styleLink w:val="WW8Num1"/>
    <w:lvl w:ilvl="0">
      <w:start w:val="1"/>
      <w:numFmt w:val="none"/>
      <w:pStyle w:val="2"/>
      <w:lvlText w:val="%1"/>
      <w:lvlJc w:val="left"/>
      <w:rPr>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86B42F0"/>
    <w:multiLevelType w:val="hybridMultilevel"/>
    <w:tmpl w:val="7D9A0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D121707"/>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F1421A4"/>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FF84134"/>
    <w:multiLevelType w:val="hybridMultilevel"/>
    <w:tmpl w:val="4FAA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8B7F3C"/>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30E2E94"/>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8032F7E"/>
    <w:multiLevelType w:val="hybridMultilevel"/>
    <w:tmpl w:val="79169C66"/>
    <w:lvl w:ilvl="0" w:tplc="701AF13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61F36D8D"/>
    <w:multiLevelType w:val="hybridMultilevel"/>
    <w:tmpl w:val="7C9E173A"/>
    <w:lvl w:ilvl="0" w:tplc="7A8260D6">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2AC238B"/>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34630B5"/>
    <w:multiLevelType w:val="hybridMultilevel"/>
    <w:tmpl w:val="7C9E173A"/>
    <w:lvl w:ilvl="0" w:tplc="7A8260D6">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36C6F42"/>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4C10E91"/>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5E70A4E"/>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A767847"/>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BD10121"/>
    <w:multiLevelType w:val="hybridMultilevel"/>
    <w:tmpl w:val="A9BAB604"/>
    <w:lvl w:ilvl="0" w:tplc="59381824">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9">
    <w:nsid w:val="6DB3426A"/>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E130B9E"/>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0972C8D"/>
    <w:multiLevelType w:val="hybridMultilevel"/>
    <w:tmpl w:val="4C3AB640"/>
    <w:lvl w:ilvl="0" w:tplc="190AFE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0FF298D"/>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9045C01"/>
    <w:multiLevelType w:val="multilevel"/>
    <w:tmpl w:val="CA98CD20"/>
    <w:styleLink w:val="WW8Num2"/>
    <w:lvl w:ilvl="0">
      <w:start w:val="1"/>
      <w:numFmt w:val="decimal"/>
      <w:lvlText w:val="%1."/>
      <w:lvlJc w:val="left"/>
    </w:lvl>
    <w:lvl w:ilvl="1">
      <w:start w:val="1"/>
      <w:numFmt w:val="lowerLetter"/>
      <w:lvlText w:val="%2."/>
      <w:lvlJc w:val="left"/>
      <w:rPr>
        <w:rFonts w:ascii="Symbol" w:hAnsi="Symbol" w:cs="Symbol"/>
        <w:color w:val="00000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796574D3"/>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AA32488"/>
    <w:multiLevelType w:val="hybridMultilevel"/>
    <w:tmpl w:val="F942E70C"/>
    <w:lvl w:ilvl="0" w:tplc="6832DDB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B554E0C"/>
    <w:multiLevelType w:val="hybridMultilevel"/>
    <w:tmpl w:val="B16048E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7">
    <w:nsid w:val="7C6C0282"/>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33"/>
  </w:num>
  <w:num w:numId="3">
    <w:abstractNumId w:val="33"/>
    <w:lvlOverride w:ilvl="0">
      <w:startOverride w:val="1"/>
    </w:lvlOverride>
  </w:num>
  <w:num w:numId="4">
    <w:abstractNumId w:val="35"/>
  </w:num>
  <w:num w:numId="5">
    <w:abstractNumId w:val="31"/>
  </w:num>
  <w:num w:numId="6">
    <w:abstractNumId w:val="5"/>
  </w:num>
  <w:num w:numId="7">
    <w:abstractNumId w:val="20"/>
  </w:num>
  <w:num w:numId="8">
    <w:abstractNumId w:val="14"/>
  </w:num>
  <w:num w:numId="9">
    <w:abstractNumId w:val="23"/>
  </w:num>
  <w:num w:numId="10">
    <w:abstractNumId w:val="8"/>
  </w:num>
  <w:num w:numId="11">
    <w:abstractNumId w:val="19"/>
  </w:num>
  <w:num w:numId="12">
    <w:abstractNumId w:val="34"/>
  </w:num>
  <w:num w:numId="13">
    <w:abstractNumId w:val="15"/>
  </w:num>
  <w:num w:numId="14">
    <w:abstractNumId w:val="0"/>
  </w:num>
  <w:num w:numId="15">
    <w:abstractNumId w:val="12"/>
  </w:num>
  <w:num w:numId="16">
    <w:abstractNumId w:val="32"/>
  </w:num>
  <w:num w:numId="17">
    <w:abstractNumId w:val="21"/>
  </w:num>
  <w:num w:numId="18">
    <w:abstractNumId w:val="18"/>
  </w:num>
  <w:num w:numId="19">
    <w:abstractNumId w:val="7"/>
  </w:num>
  <w:num w:numId="20">
    <w:abstractNumId w:val="28"/>
  </w:num>
  <w:num w:numId="21">
    <w:abstractNumId w:val="36"/>
  </w:num>
  <w:num w:numId="22">
    <w:abstractNumId w:val="17"/>
  </w:num>
  <w:num w:numId="23">
    <w:abstractNumId w:val="3"/>
  </w:num>
  <w:num w:numId="24">
    <w:abstractNumId w:val="6"/>
  </w:num>
  <w:num w:numId="25">
    <w:abstractNumId w:val="2"/>
  </w:num>
  <w:num w:numId="26">
    <w:abstractNumId w:val="16"/>
  </w:num>
  <w:num w:numId="27">
    <w:abstractNumId w:val="1"/>
  </w:num>
  <w:num w:numId="28">
    <w:abstractNumId w:val="25"/>
  </w:num>
  <w:num w:numId="29">
    <w:abstractNumId w:val="24"/>
  </w:num>
  <w:num w:numId="30">
    <w:abstractNumId w:val="10"/>
  </w:num>
  <w:num w:numId="31">
    <w:abstractNumId w:val="27"/>
  </w:num>
  <w:num w:numId="32">
    <w:abstractNumId w:val="22"/>
  </w:num>
  <w:num w:numId="33">
    <w:abstractNumId w:val="37"/>
  </w:num>
  <w:num w:numId="34">
    <w:abstractNumId w:val="30"/>
  </w:num>
  <w:num w:numId="35">
    <w:abstractNumId w:val="29"/>
  </w:num>
  <w:num w:numId="36">
    <w:abstractNumId w:val="26"/>
  </w:num>
  <w:num w:numId="37">
    <w:abstractNumId w:val="11"/>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01"/>
    <w:rsid w:val="000005B3"/>
    <w:rsid w:val="000041CF"/>
    <w:rsid w:val="00005E7A"/>
    <w:rsid w:val="000117C9"/>
    <w:rsid w:val="00011FDD"/>
    <w:rsid w:val="000132DE"/>
    <w:rsid w:val="000229BA"/>
    <w:rsid w:val="000268CF"/>
    <w:rsid w:val="00026A3C"/>
    <w:rsid w:val="00027E2D"/>
    <w:rsid w:val="000336A5"/>
    <w:rsid w:val="00033C82"/>
    <w:rsid w:val="00042214"/>
    <w:rsid w:val="00043399"/>
    <w:rsid w:val="00044B3B"/>
    <w:rsid w:val="000456FD"/>
    <w:rsid w:val="000518EE"/>
    <w:rsid w:val="00051AE8"/>
    <w:rsid w:val="00051C02"/>
    <w:rsid w:val="000527D6"/>
    <w:rsid w:val="00052EB4"/>
    <w:rsid w:val="000560BE"/>
    <w:rsid w:val="00056767"/>
    <w:rsid w:val="00063798"/>
    <w:rsid w:val="00065C1A"/>
    <w:rsid w:val="000715AE"/>
    <w:rsid w:val="000718A5"/>
    <w:rsid w:val="000747ED"/>
    <w:rsid w:val="0007549E"/>
    <w:rsid w:val="00077F4E"/>
    <w:rsid w:val="00091ECF"/>
    <w:rsid w:val="000948F8"/>
    <w:rsid w:val="00095FBC"/>
    <w:rsid w:val="000A0CFB"/>
    <w:rsid w:val="000A33B9"/>
    <w:rsid w:val="000A4826"/>
    <w:rsid w:val="000A6534"/>
    <w:rsid w:val="000A6A71"/>
    <w:rsid w:val="000A6FB9"/>
    <w:rsid w:val="000B0E9B"/>
    <w:rsid w:val="000B70E9"/>
    <w:rsid w:val="000B768C"/>
    <w:rsid w:val="000C0313"/>
    <w:rsid w:val="000C096F"/>
    <w:rsid w:val="000C19E7"/>
    <w:rsid w:val="000C1D74"/>
    <w:rsid w:val="000C3970"/>
    <w:rsid w:val="000C4D98"/>
    <w:rsid w:val="000C5111"/>
    <w:rsid w:val="000C59EF"/>
    <w:rsid w:val="000C702D"/>
    <w:rsid w:val="000D165B"/>
    <w:rsid w:val="000D47BE"/>
    <w:rsid w:val="000D558F"/>
    <w:rsid w:val="000D6ED1"/>
    <w:rsid w:val="000E259E"/>
    <w:rsid w:val="000E603C"/>
    <w:rsid w:val="000F1E83"/>
    <w:rsid w:val="000F202F"/>
    <w:rsid w:val="000F6467"/>
    <w:rsid w:val="00105528"/>
    <w:rsid w:val="0010605F"/>
    <w:rsid w:val="00106CC3"/>
    <w:rsid w:val="0011064F"/>
    <w:rsid w:val="001121F5"/>
    <w:rsid w:val="00113E56"/>
    <w:rsid w:val="00117A23"/>
    <w:rsid w:val="00123D71"/>
    <w:rsid w:val="00124E47"/>
    <w:rsid w:val="00125D0D"/>
    <w:rsid w:val="00127027"/>
    <w:rsid w:val="00127854"/>
    <w:rsid w:val="001319AA"/>
    <w:rsid w:val="00134134"/>
    <w:rsid w:val="00135CDF"/>
    <w:rsid w:val="0013767B"/>
    <w:rsid w:val="00140B09"/>
    <w:rsid w:val="001412CD"/>
    <w:rsid w:val="00142BF2"/>
    <w:rsid w:val="00143F74"/>
    <w:rsid w:val="001446C6"/>
    <w:rsid w:val="001529C3"/>
    <w:rsid w:val="00153EC9"/>
    <w:rsid w:val="00154B0E"/>
    <w:rsid w:val="001573DD"/>
    <w:rsid w:val="001605C7"/>
    <w:rsid w:val="0016432A"/>
    <w:rsid w:val="00171E78"/>
    <w:rsid w:val="001720B9"/>
    <w:rsid w:val="00174A0E"/>
    <w:rsid w:val="00175E02"/>
    <w:rsid w:val="00176EE2"/>
    <w:rsid w:val="00177033"/>
    <w:rsid w:val="001771A6"/>
    <w:rsid w:val="0018265B"/>
    <w:rsid w:val="001833EE"/>
    <w:rsid w:val="00184FA1"/>
    <w:rsid w:val="001868E0"/>
    <w:rsid w:val="00186976"/>
    <w:rsid w:val="00187179"/>
    <w:rsid w:val="00187AAD"/>
    <w:rsid w:val="00191806"/>
    <w:rsid w:val="001928CD"/>
    <w:rsid w:val="00194797"/>
    <w:rsid w:val="001A225D"/>
    <w:rsid w:val="001A5269"/>
    <w:rsid w:val="001A7192"/>
    <w:rsid w:val="001B1FF0"/>
    <w:rsid w:val="001B2EEB"/>
    <w:rsid w:val="001B3B86"/>
    <w:rsid w:val="001B5A6F"/>
    <w:rsid w:val="001C14BE"/>
    <w:rsid w:val="001C26E9"/>
    <w:rsid w:val="001C3147"/>
    <w:rsid w:val="001C59CC"/>
    <w:rsid w:val="001C5A35"/>
    <w:rsid w:val="001C7FDC"/>
    <w:rsid w:val="001D6F5C"/>
    <w:rsid w:val="001E02C5"/>
    <w:rsid w:val="001E4F90"/>
    <w:rsid w:val="001F6FFA"/>
    <w:rsid w:val="0020239B"/>
    <w:rsid w:val="00202989"/>
    <w:rsid w:val="00205508"/>
    <w:rsid w:val="0020613E"/>
    <w:rsid w:val="00213426"/>
    <w:rsid w:val="002152F3"/>
    <w:rsid w:val="00216E27"/>
    <w:rsid w:val="00217EBA"/>
    <w:rsid w:val="002202C6"/>
    <w:rsid w:val="00222035"/>
    <w:rsid w:val="00226EC2"/>
    <w:rsid w:val="00227F44"/>
    <w:rsid w:val="00230311"/>
    <w:rsid w:val="00231AA6"/>
    <w:rsid w:val="00233561"/>
    <w:rsid w:val="0023495A"/>
    <w:rsid w:val="002350E4"/>
    <w:rsid w:val="00237AA8"/>
    <w:rsid w:val="00237DBC"/>
    <w:rsid w:val="002420CC"/>
    <w:rsid w:val="002436C9"/>
    <w:rsid w:val="00244549"/>
    <w:rsid w:val="0024514D"/>
    <w:rsid w:val="0024601C"/>
    <w:rsid w:val="00256440"/>
    <w:rsid w:val="00262280"/>
    <w:rsid w:val="00265D07"/>
    <w:rsid w:val="0026622D"/>
    <w:rsid w:val="002703A6"/>
    <w:rsid w:val="00273B61"/>
    <w:rsid w:val="00273F11"/>
    <w:rsid w:val="00282336"/>
    <w:rsid w:val="00286371"/>
    <w:rsid w:val="00290E8F"/>
    <w:rsid w:val="002924B0"/>
    <w:rsid w:val="00292BD2"/>
    <w:rsid w:val="002A2616"/>
    <w:rsid w:val="002A5E9B"/>
    <w:rsid w:val="002A619C"/>
    <w:rsid w:val="002A6812"/>
    <w:rsid w:val="002B321D"/>
    <w:rsid w:val="002B3E52"/>
    <w:rsid w:val="002B7C6D"/>
    <w:rsid w:val="002C03E4"/>
    <w:rsid w:val="002C1855"/>
    <w:rsid w:val="002C321A"/>
    <w:rsid w:val="002C3301"/>
    <w:rsid w:val="002C4C9D"/>
    <w:rsid w:val="002C76C1"/>
    <w:rsid w:val="002D120E"/>
    <w:rsid w:val="002D72E6"/>
    <w:rsid w:val="002D7367"/>
    <w:rsid w:val="002D7984"/>
    <w:rsid w:val="002E06BB"/>
    <w:rsid w:val="002E272E"/>
    <w:rsid w:val="002E6599"/>
    <w:rsid w:val="002F05A0"/>
    <w:rsid w:val="002F2367"/>
    <w:rsid w:val="002F6C53"/>
    <w:rsid w:val="00300BFD"/>
    <w:rsid w:val="00301A9C"/>
    <w:rsid w:val="003020DD"/>
    <w:rsid w:val="00304FCB"/>
    <w:rsid w:val="0030636C"/>
    <w:rsid w:val="003122CA"/>
    <w:rsid w:val="0031432B"/>
    <w:rsid w:val="003156EB"/>
    <w:rsid w:val="00316251"/>
    <w:rsid w:val="0032282A"/>
    <w:rsid w:val="00324C84"/>
    <w:rsid w:val="00325B0D"/>
    <w:rsid w:val="003263EF"/>
    <w:rsid w:val="003267FA"/>
    <w:rsid w:val="00334DD3"/>
    <w:rsid w:val="00336258"/>
    <w:rsid w:val="00343A83"/>
    <w:rsid w:val="00345740"/>
    <w:rsid w:val="003506A1"/>
    <w:rsid w:val="003542C3"/>
    <w:rsid w:val="00355798"/>
    <w:rsid w:val="00356B48"/>
    <w:rsid w:val="00362C96"/>
    <w:rsid w:val="003632DB"/>
    <w:rsid w:val="00363E83"/>
    <w:rsid w:val="003659EA"/>
    <w:rsid w:val="00370B91"/>
    <w:rsid w:val="00372D29"/>
    <w:rsid w:val="003730BF"/>
    <w:rsid w:val="00374AB5"/>
    <w:rsid w:val="00376995"/>
    <w:rsid w:val="00377579"/>
    <w:rsid w:val="00382548"/>
    <w:rsid w:val="00382C2E"/>
    <w:rsid w:val="0038314C"/>
    <w:rsid w:val="00385C5F"/>
    <w:rsid w:val="00386A83"/>
    <w:rsid w:val="0039057D"/>
    <w:rsid w:val="00390AC6"/>
    <w:rsid w:val="00391AC6"/>
    <w:rsid w:val="003928C6"/>
    <w:rsid w:val="00393A9A"/>
    <w:rsid w:val="0039440B"/>
    <w:rsid w:val="00396738"/>
    <w:rsid w:val="00396CC9"/>
    <w:rsid w:val="00397F27"/>
    <w:rsid w:val="003A5161"/>
    <w:rsid w:val="003B316E"/>
    <w:rsid w:val="003B428B"/>
    <w:rsid w:val="003B484A"/>
    <w:rsid w:val="003C162E"/>
    <w:rsid w:val="003C1EB6"/>
    <w:rsid w:val="003C295E"/>
    <w:rsid w:val="003C2F58"/>
    <w:rsid w:val="003C362A"/>
    <w:rsid w:val="003C3D9C"/>
    <w:rsid w:val="003C4C97"/>
    <w:rsid w:val="003C7A5E"/>
    <w:rsid w:val="003D4B0D"/>
    <w:rsid w:val="003D60A6"/>
    <w:rsid w:val="003D664D"/>
    <w:rsid w:val="003E11FF"/>
    <w:rsid w:val="003E1F32"/>
    <w:rsid w:val="003E20A8"/>
    <w:rsid w:val="003E3E3D"/>
    <w:rsid w:val="003E5287"/>
    <w:rsid w:val="003E57D5"/>
    <w:rsid w:val="003E701E"/>
    <w:rsid w:val="003E76D7"/>
    <w:rsid w:val="003F1973"/>
    <w:rsid w:val="003F53B7"/>
    <w:rsid w:val="003F6313"/>
    <w:rsid w:val="00400890"/>
    <w:rsid w:val="00400B1D"/>
    <w:rsid w:val="0040156F"/>
    <w:rsid w:val="00402ACA"/>
    <w:rsid w:val="00403145"/>
    <w:rsid w:val="0040453F"/>
    <w:rsid w:val="0040526C"/>
    <w:rsid w:val="00405550"/>
    <w:rsid w:val="00410919"/>
    <w:rsid w:val="0041372F"/>
    <w:rsid w:val="00420946"/>
    <w:rsid w:val="004213BA"/>
    <w:rsid w:val="004213C2"/>
    <w:rsid w:val="004231AA"/>
    <w:rsid w:val="00423930"/>
    <w:rsid w:val="00425EA1"/>
    <w:rsid w:val="00431E42"/>
    <w:rsid w:val="004354E9"/>
    <w:rsid w:val="0043699E"/>
    <w:rsid w:val="004405E0"/>
    <w:rsid w:val="00441FFF"/>
    <w:rsid w:val="00446340"/>
    <w:rsid w:val="00451178"/>
    <w:rsid w:val="004531CE"/>
    <w:rsid w:val="004536C7"/>
    <w:rsid w:val="00462E53"/>
    <w:rsid w:val="00463D49"/>
    <w:rsid w:val="00467C98"/>
    <w:rsid w:val="004723B4"/>
    <w:rsid w:val="00472A99"/>
    <w:rsid w:val="004775CE"/>
    <w:rsid w:val="004808C9"/>
    <w:rsid w:val="004824F0"/>
    <w:rsid w:val="00485C87"/>
    <w:rsid w:val="004907B2"/>
    <w:rsid w:val="00496080"/>
    <w:rsid w:val="004970E7"/>
    <w:rsid w:val="004A4F14"/>
    <w:rsid w:val="004A76F8"/>
    <w:rsid w:val="004B27DB"/>
    <w:rsid w:val="004B3E83"/>
    <w:rsid w:val="004B4E10"/>
    <w:rsid w:val="004B5001"/>
    <w:rsid w:val="004B54E4"/>
    <w:rsid w:val="004B6A6D"/>
    <w:rsid w:val="004B78EB"/>
    <w:rsid w:val="004C1A81"/>
    <w:rsid w:val="004C401E"/>
    <w:rsid w:val="004C6DC4"/>
    <w:rsid w:val="004C7BF9"/>
    <w:rsid w:val="004D3163"/>
    <w:rsid w:val="004D3288"/>
    <w:rsid w:val="004D62B3"/>
    <w:rsid w:val="004E2E98"/>
    <w:rsid w:val="004E349B"/>
    <w:rsid w:val="004E6F1C"/>
    <w:rsid w:val="00501188"/>
    <w:rsid w:val="00501FC2"/>
    <w:rsid w:val="00503CED"/>
    <w:rsid w:val="00507C53"/>
    <w:rsid w:val="005106D4"/>
    <w:rsid w:val="005109D8"/>
    <w:rsid w:val="00511E19"/>
    <w:rsid w:val="00516642"/>
    <w:rsid w:val="005170AE"/>
    <w:rsid w:val="00523720"/>
    <w:rsid w:val="00536E88"/>
    <w:rsid w:val="00537C09"/>
    <w:rsid w:val="005410A8"/>
    <w:rsid w:val="00543313"/>
    <w:rsid w:val="00544075"/>
    <w:rsid w:val="00544577"/>
    <w:rsid w:val="0054517A"/>
    <w:rsid w:val="005456DF"/>
    <w:rsid w:val="00546229"/>
    <w:rsid w:val="00551D3B"/>
    <w:rsid w:val="005523A0"/>
    <w:rsid w:val="00555072"/>
    <w:rsid w:val="00566A55"/>
    <w:rsid w:val="00572408"/>
    <w:rsid w:val="00576156"/>
    <w:rsid w:val="00582A89"/>
    <w:rsid w:val="00586EEB"/>
    <w:rsid w:val="0059188B"/>
    <w:rsid w:val="0059411E"/>
    <w:rsid w:val="00595DB2"/>
    <w:rsid w:val="00595DD2"/>
    <w:rsid w:val="00596E7C"/>
    <w:rsid w:val="005A1EBA"/>
    <w:rsid w:val="005A44F7"/>
    <w:rsid w:val="005A4643"/>
    <w:rsid w:val="005A62DE"/>
    <w:rsid w:val="005B0A3F"/>
    <w:rsid w:val="005B5239"/>
    <w:rsid w:val="005B5656"/>
    <w:rsid w:val="005B7D6F"/>
    <w:rsid w:val="005C0981"/>
    <w:rsid w:val="005C0FAD"/>
    <w:rsid w:val="005C25F3"/>
    <w:rsid w:val="005C6374"/>
    <w:rsid w:val="005C7875"/>
    <w:rsid w:val="005D13F3"/>
    <w:rsid w:val="005D464D"/>
    <w:rsid w:val="005E36CB"/>
    <w:rsid w:val="005E40E6"/>
    <w:rsid w:val="005F1FFC"/>
    <w:rsid w:val="005F3589"/>
    <w:rsid w:val="005F3C89"/>
    <w:rsid w:val="005F635F"/>
    <w:rsid w:val="005F760F"/>
    <w:rsid w:val="00601356"/>
    <w:rsid w:val="00605B3A"/>
    <w:rsid w:val="00605D65"/>
    <w:rsid w:val="00610115"/>
    <w:rsid w:val="006174F0"/>
    <w:rsid w:val="00620F56"/>
    <w:rsid w:val="00624D84"/>
    <w:rsid w:val="00627851"/>
    <w:rsid w:val="006319DA"/>
    <w:rsid w:val="00633789"/>
    <w:rsid w:val="00636738"/>
    <w:rsid w:val="00636FF2"/>
    <w:rsid w:val="006417A7"/>
    <w:rsid w:val="006421C6"/>
    <w:rsid w:val="00643941"/>
    <w:rsid w:val="0064567C"/>
    <w:rsid w:val="00646A3D"/>
    <w:rsid w:val="00646D70"/>
    <w:rsid w:val="006535D1"/>
    <w:rsid w:val="0065448C"/>
    <w:rsid w:val="006546B4"/>
    <w:rsid w:val="00654DE8"/>
    <w:rsid w:val="00655126"/>
    <w:rsid w:val="00655AC8"/>
    <w:rsid w:val="0065656F"/>
    <w:rsid w:val="00662496"/>
    <w:rsid w:val="0066263D"/>
    <w:rsid w:val="006631A7"/>
    <w:rsid w:val="00664A36"/>
    <w:rsid w:val="00666EF4"/>
    <w:rsid w:val="00670D7A"/>
    <w:rsid w:val="00670F8C"/>
    <w:rsid w:val="006720EC"/>
    <w:rsid w:val="00672225"/>
    <w:rsid w:val="0067546A"/>
    <w:rsid w:val="006765DF"/>
    <w:rsid w:val="00677D16"/>
    <w:rsid w:val="006842F3"/>
    <w:rsid w:val="00685363"/>
    <w:rsid w:val="00685C5C"/>
    <w:rsid w:val="00687815"/>
    <w:rsid w:val="00691B86"/>
    <w:rsid w:val="006933D0"/>
    <w:rsid w:val="006A39D4"/>
    <w:rsid w:val="006A6BF9"/>
    <w:rsid w:val="006B09A1"/>
    <w:rsid w:val="006B45D2"/>
    <w:rsid w:val="006B4833"/>
    <w:rsid w:val="006B5714"/>
    <w:rsid w:val="006B70E5"/>
    <w:rsid w:val="006C448E"/>
    <w:rsid w:val="006C4E7C"/>
    <w:rsid w:val="006D4AA4"/>
    <w:rsid w:val="006D6A8E"/>
    <w:rsid w:val="006D6E0C"/>
    <w:rsid w:val="006E2FA5"/>
    <w:rsid w:val="006E3BD3"/>
    <w:rsid w:val="006E53DF"/>
    <w:rsid w:val="006E7556"/>
    <w:rsid w:val="006E7B6D"/>
    <w:rsid w:val="006F222F"/>
    <w:rsid w:val="006F2CDF"/>
    <w:rsid w:val="006F3150"/>
    <w:rsid w:val="006F631A"/>
    <w:rsid w:val="00711C7B"/>
    <w:rsid w:val="00712A92"/>
    <w:rsid w:val="007136C4"/>
    <w:rsid w:val="0071579D"/>
    <w:rsid w:val="00717C7F"/>
    <w:rsid w:val="0072213F"/>
    <w:rsid w:val="00723703"/>
    <w:rsid w:val="00726DB4"/>
    <w:rsid w:val="00735E2E"/>
    <w:rsid w:val="00743286"/>
    <w:rsid w:val="007449E4"/>
    <w:rsid w:val="00744A82"/>
    <w:rsid w:val="007455C9"/>
    <w:rsid w:val="00746453"/>
    <w:rsid w:val="0074738B"/>
    <w:rsid w:val="007519D6"/>
    <w:rsid w:val="007526A2"/>
    <w:rsid w:val="007613DD"/>
    <w:rsid w:val="00763A3D"/>
    <w:rsid w:val="00765CF2"/>
    <w:rsid w:val="007706F3"/>
    <w:rsid w:val="00771A56"/>
    <w:rsid w:val="0077407A"/>
    <w:rsid w:val="007746CF"/>
    <w:rsid w:val="00782943"/>
    <w:rsid w:val="00787DC7"/>
    <w:rsid w:val="00790BCA"/>
    <w:rsid w:val="00790C61"/>
    <w:rsid w:val="00792354"/>
    <w:rsid w:val="00793135"/>
    <w:rsid w:val="00793B6D"/>
    <w:rsid w:val="0079468F"/>
    <w:rsid w:val="007950F6"/>
    <w:rsid w:val="00796021"/>
    <w:rsid w:val="00797556"/>
    <w:rsid w:val="007A2218"/>
    <w:rsid w:val="007A2973"/>
    <w:rsid w:val="007A2ACC"/>
    <w:rsid w:val="007A3D73"/>
    <w:rsid w:val="007B6DC2"/>
    <w:rsid w:val="007B6EC1"/>
    <w:rsid w:val="007B706E"/>
    <w:rsid w:val="007C0FD9"/>
    <w:rsid w:val="007C182F"/>
    <w:rsid w:val="007C4618"/>
    <w:rsid w:val="007C4CD8"/>
    <w:rsid w:val="007D255F"/>
    <w:rsid w:val="007D743C"/>
    <w:rsid w:val="007D7BEF"/>
    <w:rsid w:val="007E11B6"/>
    <w:rsid w:val="007E3A6C"/>
    <w:rsid w:val="007E582C"/>
    <w:rsid w:val="007F0774"/>
    <w:rsid w:val="007F097E"/>
    <w:rsid w:val="007F2919"/>
    <w:rsid w:val="007F492B"/>
    <w:rsid w:val="007F5613"/>
    <w:rsid w:val="007F5EE2"/>
    <w:rsid w:val="007F7A0A"/>
    <w:rsid w:val="00800663"/>
    <w:rsid w:val="00803B0E"/>
    <w:rsid w:val="00807D2D"/>
    <w:rsid w:val="00813B69"/>
    <w:rsid w:val="008152F0"/>
    <w:rsid w:val="008174EA"/>
    <w:rsid w:val="00820444"/>
    <w:rsid w:val="008216EF"/>
    <w:rsid w:val="008260E5"/>
    <w:rsid w:val="00827EDC"/>
    <w:rsid w:val="008308EC"/>
    <w:rsid w:val="00835262"/>
    <w:rsid w:val="00836AA1"/>
    <w:rsid w:val="00836FD2"/>
    <w:rsid w:val="00840338"/>
    <w:rsid w:val="008403E6"/>
    <w:rsid w:val="008410BE"/>
    <w:rsid w:val="008417B1"/>
    <w:rsid w:val="0084691A"/>
    <w:rsid w:val="00847726"/>
    <w:rsid w:val="0085114D"/>
    <w:rsid w:val="0086158A"/>
    <w:rsid w:val="00866407"/>
    <w:rsid w:val="008665C3"/>
    <w:rsid w:val="00870869"/>
    <w:rsid w:val="00871411"/>
    <w:rsid w:val="008726B4"/>
    <w:rsid w:val="008735B2"/>
    <w:rsid w:val="00874796"/>
    <w:rsid w:val="0087540E"/>
    <w:rsid w:val="0088066B"/>
    <w:rsid w:val="00881F17"/>
    <w:rsid w:val="008821B0"/>
    <w:rsid w:val="008825D6"/>
    <w:rsid w:val="00887A6D"/>
    <w:rsid w:val="00890639"/>
    <w:rsid w:val="00892334"/>
    <w:rsid w:val="008967B1"/>
    <w:rsid w:val="008A1431"/>
    <w:rsid w:val="008A3EAF"/>
    <w:rsid w:val="008A472E"/>
    <w:rsid w:val="008A475C"/>
    <w:rsid w:val="008A4E72"/>
    <w:rsid w:val="008A58EE"/>
    <w:rsid w:val="008A62BD"/>
    <w:rsid w:val="008B0DB7"/>
    <w:rsid w:val="008B20A1"/>
    <w:rsid w:val="008B2125"/>
    <w:rsid w:val="008B54A8"/>
    <w:rsid w:val="008C064D"/>
    <w:rsid w:val="008C1E71"/>
    <w:rsid w:val="008C316A"/>
    <w:rsid w:val="008C362C"/>
    <w:rsid w:val="008D1B9A"/>
    <w:rsid w:val="008D2118"/>
    <w:rsid w:val="008D2C37"/>
    <w:rsid w:val="008D7F3B"/>
    <w:rsid w:val="008E11A6"/>
    <w:rsid w:val="008E327E"/>
    <w:rsid w:val="008E3DEB"/>
    <w:rsid w:val="008F00CD"/>
    <w:rsid w:val="008F6DF0"/>
    <w:rsid w:val="00901241"/>
    <w:rsid w:val="009018BC"/>
    <w:rsid w:val="009035CA"/>
    <w:rsid w:val="009055B0"/>
    <w:rsid w:val="0090628A"/>
    <w:rsid w:val="0091138D"/>
    <w:rsid w:val="00913698"/>
    <w:rsid w:val="00917088"/>
    <w:rsid w:val="00917600"/>
    <w:rsid w:val="00921B24"/>
    <w:rsid w:val="00922427"/>
    <w:rsid w:val="00930299"/>
    <w:rsid w:val="009311C9"/>
    <w:rsid w:val="00933773"/>
    <w:rsid w:val="00933ADE"/>
    <w:rsid w:val="00933FAB"/>
    <w:rsid w:val="00935EC2"/>
    <w:rsid w:val="009366FF"/>
    <w:rsid w:val="009464FF"/>
    <w:rsid w:val="00947196"/>
    <w:rsid w:val="009477EB"/>
    <w:rsid w:val="00951922"/>
    <w:rsid w:val="00954080"/>
    <w:rsid w:val="0095506E"/>
    <w:rsid w:val="00955284"/>
    <w:rsid w:val="009561FF"/>
    <w:rsid w:val="00957455"/>
    <w:rsid w:val="00962AEC"/>
    <w:rsid w:val="0096362F"/>
    <w:rsid w:val="00965E8C"/>
    <w:rsid w:val="00967685"/>
    <w:rsid w:val="00971713"/>
    <w:rsid w:val="009717EC"/>
    <w:rsid w:val="00973CE5"/>
    <w:rsid w:val="00974EE8"/>
    <w:rsid w:val="00975AA8"/>
    <w:rsid w:val="0097623C"/>
    <w:rsid w:val="00976A7F"/>
    <w:rsid w:val="00977551"/>
    <w:rsid w:val="00977769"/>
    <w:rsid w:val="00982FA4"/>
    <w:rsid w:val="00984D8B"/>
    <w:rsid w:val="00991532"/>
    <w:rsid w:val="00992197"/>
    <w:rsid w:val="00993300"/>
    <w:rsid w:val="00994BAC"/>
    <w:rsid w:val="00997C04"/>
    <w:rsid w:val="009A4815"/>
    <w:rsid w:val="009A4F41"/>
    <w:rsid w:val="009A71EC"/>
    <w:rsid w:val="009A7DD7"/>
    <w:rsid w:val="009B3154"/>
    <w:rsid w:val="009B3504"/>
    <w:rsid w:val="009B7A9C"/>
    <w:rsid w:val="009B7BB8"/>
    <w:rsid w:val="009B7DAF"/>
    <w:rsid w:val="009C1A61"/>
    <w:rsid w:val="009C237F"/>
    <w:rsid w:val="009C4454"/>
    <w:rsid w:val="009C4941"/>
    <w:rsid w:val="009C4FF6"/>
    <w:rsid w:val="009D169F"/>
    <w:rsid w:val="009D233B"/>
    <w:rsid w:val="009D5D2C"/>
    <w:rsid w:val="009D5EB9"/>
    <w:rsid w:val="009D77A4"/>
    <w:rsid w:val="009E72DB"/>
    <w:rsid w:val="009F1AFD"/>
    <w:rsid w:val="009F326F"/>
    <w:rsid w:val="009F5650"/>
    <w:rsid w:val="00A0127C"/>
    <w:rsid w:val="00A032EF"/>
    <w:rsid w:val="00A03602"/>
    <w:rsid w:val="00A12F1B"/>
    <w:rsid w:val="00A1407D"/>
    <w:rsid w:val="00A16BCF"/>
    <w:rsid w:val="00A20C32"/>
    <w:rsid w:val="00A21294"/>
    <w:rsid w:val="00A234B4"/>
    <w:rsid w:val="00A23D41"/>
    <w:rsid w:val="00A25EF5"/>
    <w:rsid w:val="00A261C2"/>
    <w:rsid w:val="00A34C3C"/>
    <w:rsid w:val="00A3667D"/>
    <w:rsid w:val="00A36D8C"/>
    <w:rsid w:val="00A37C2D"/>
    <w:rsid w:val="00A44E71"/>
    <w:rsid w:val="00A46A5D"/>
    <w:rsid w:val="00A51BE1"/>
    <w:rsid w:val="00A54E28"/>
    <w:rsid w:val="00A61474"/>
    <w:rsid w:val="00A62006"/>
    <w:rsid w:val="00A6305F"/>
    <w:rsid w:val="00A7129C"/>
    <w:rsid w:val="00A74259"/>
    <w:rsid w:val="00A7465E"/>
    <w:rsid w:val="00A76E5D"/>
    <w:rsid w:val="00A77DE0"/>
    <w:rsid w:val="00A81628"/>
    <w:rsid w:val="00A822B6"/>
    <w:rsid w:val="00A82731"/>
    <w:rsid w:val="00A82EEA"/>
    <w:rsid w:val="00A85EB4"/>
    <w:rsid w:val="00A916D8"/>
    <w:rsid w:val="00A92D9F"/>
    <w:rsid w:val="00A93ACA"/>
    <w:rsid w:val="00A9764F"/>
    <w:rsid w:val="00A97917"/>
    <w:rsid w:val="00AA0643"/>
    <w:rsid w:val="00AA3A11"/>
    <w:rsid w:val="00AA6081"/>
    <w:rsid w:val="00AA681D"/>
    <w:rsid w:val="00AB0758"/>
    <w:rsid w:val="00AB0925"/>
    <w:rsid w:val="00AB463A"/>
    <w:rsid w:val="00AB6162"/>
    <w:rsid w:val="00AB61CD"/>
    <w:rsid w:val="00AB6C91"/>
    <w:rsid w:val="00AB7DA4"/>
    <w:rsid w:val="00AC1FB0"/>
    <w:rsid w:val="00AC29E8"/>
    <w:rsid w:val="00AC3778"/>
    <w:rsid w:val="00AC41F2"/>
    <w:rsid w:val="00AC54AB"/>
    <w:rsid w:val="00AC7454"/>
    <w:rsid w:val="00AD149B"/>
    <w:rsid w:val="00AD42DA"/>
    <w:rsid w:val="00AD555F"/>
    <w:rsid w:val="00AD5BA6"/>
    <w:rsid w:val="00AE5954"/>
    <w:rsid w:val="00AF275F"/>
    <w:rsid w:val="00AF36D4"/>
    <w:rsid w:val="00AF49B0"/>
    <w:rsid w:val="00AF4A77"/>
    <w:rsid w:val="00B00550"/>
    <w:rsid w:val="00B01534"/>
    <w:rsid w:val="00B02BEB"/>
    <w:rsid w:val="00B035CB"/>
    <w:rsid w:val="00B03E6C"/>
    <w:rsid w:val="00B041C2"/>
    <w:rsid w:val="00B148CF"/>
    <w:rsid w:val="00B14A06"/>
    <w:rsid w:val="00B14EC5"/>
    <w:rsid w:val="00B16320"/>
    <w:rsid w:val="00B16586"/>
    <w:rsid w:val="00B17C8E"/>
    <w:rsid w:val="00B21144"/>
    <w:rsid w:val="00B21A80"/>
    <w:rsid w:val="00B22C3F"/>
    <w:rsid w:val="00B2385F"/>
    <w:rsid w:val="00B3118F"/>
    <w:rsid w:val="00B32256"/>
    <w:rsid w:val="00B33D65"/>
    <w:rsid w:val="00B3707E"/>
    <w:rsid w:val="00B370EE"/>
    <w:rsid w:val="00B44641"/>
    <w:rsid w:val="00B5176D"/>
    <w:rsid w:val="00B519A6"/>
    <w:rsid w:val="00B53C28"/>
    <w:rsid w:val="00B547CB"/>
    <w:rsid w:val="00B57C62"/>
    <w:rsid w:val="00B629A0"/>
    <w:rsid w:val="00B70D89"/>
    <w:rsid w:val="00B713BD"/>
    <w:rsid w:val="00B727B5"/>
    <w:rsid w:val="00B76C8C"/>
    <w:rsid w:val="00B76F58"/>
    <w:rsid w:val="00B8111B"/>
    <w:rsid w:val="00B840A7"/>
    <w:rsid w:val="00B847D6"/>
    <w:rsid w:val="00B91ADC"/>
    <w:rsid w:val="00B96F85"/>
    <w:rsid w:val="00BA10C4"/>
    <w:rsid w:val="00BA5C95"/>
    <w:rsid w:val="00BA6182"/>
    <w:rsid w:val="00BA6D34"/>
    <w:rsid w:val="00BB0215"/>
    <w:rsid w:val="00BB77CF"/>
    <w:rsid w:val="00BC0188"/>
    <w:rsid w:val="00BC112B"/>
    <w:rsid w:val="00BC5DF4"/>
    <w:rsid w:val="00BC5F0C"/>
    <w:rsid w:val="00BC7414"/>
    <w:rsid w:val="00BD2F7B"/>
    <w:rsid w:val="00BD569F"/>
    <w:rsid w:val="00BD7A0B"/>
    <w:rsid w:val="00BE1142"/>
    <w:rsid w:val="00BE277B"/>
    <w:rsid w:val="00BF0F62"/>
    <w:rsid w:val="00BF33FD"/>
    <w:rsid w:val="00BF4D7E"/>
    <w:rsid w:val="00BF7391"/>
    <w:rsid w:val="00BF7AEB"/>
    <w:rsid w:val="00BF7C9F"/>
    <w:rsid w:val="00C006AA"/>
    <w:rsid w:val="00C017FC"/>
    <w:rsid w:val="00C026D1"/>
    <w:rsid w:val="00C04268"/>
    <w:rsid w:val="00C04555"/>
    <w:rsid w:val="00C047AA"/>
    <w:rsid w:val="00C04DB1"/>
    <w:rsid w:val="00C060BA"/>
    <w:rsid w:val="00C0649E"/>
    <w:rsid w:val="00C06C7D"/>
    <w:rsid w:val="00C117F5"/>
    <w:rsid w:val="00C13A4A"/>
    <w:rsid w:val="00C15CFD"/>
    <w:rsid w:val="00C1609D"/>
    <w:rsid w:val="00C16B35"/>
    <w:rsid w:val="00C2297E"/>
    <w:rsid w:val="00C25704"/>
    <w:rsid w:val="00C26F22"/>
    <w:rsid w:val="00C32DC4"/>
    <w:rsid w:val="00C33697"/>
    <w:rsid w:val="00C360A8"/>
    <w:rsid w:val="00C3673F"/>
    <w:rsid w:val="00C377EE"/>
    <w:rsid w:val="00C43AAD"/>
    <w:rsid w:val="00C44348"/>
    <w:rsid w:val="00C45976"/>
    <w:rsid w:val="00C4617B"/>
    <w:rsid w:val="00C5030B"/>
    <w:rsid w:val="00C51585"/>
    <w:rsid w:val="00C51C92"/>
    <w:rsid w:val="00C54268"/>
    <w:rsid w:val="00C5504B"/>
    <w:rsid w:val="00C5602A"/>
    <w:rsid w:val="00C567C7"/>
    <w:rsid w:val="00C579C3"/>
    <w:rsid w:val="00C60F56"/>
    <w:rsid w:val="00C61CBC"/>
    <w:rsid w:val="00C62332"/>
    <w:rsid w:val="00C62896"/>
    <w:rsid w:val="00C65D07"/>
    <w:rsid w:val="00C66480"/>
    <w:rsid w:val="00C67539"/>
    <w:rsid w:val="00C71514"/>
    <w:rsid w:val="00C731A1"/>
    <w:rsid w:val="00C81FFE"/>
    <w:rsid w:val="00C86F4A"/>
    <w:rsid w:val="00C90633"/>
    <w:rsid w:val="00C928C7"/>
    <w:rsid w:val="00C94975"/>
    <w:rsid w:val="00C96D48"/>
    <w:rsid w:val="00CA1649"/>
    <w:rsid w:val="00CA4D23"/>
    <w:rsid w:val="00CB22F6"/>
    <w:rsid w:val="00CB3C39"/>
    <w:rsid w:val="00CB7C3E"/>
    <w:rsid w:val="00CC1F91"/>
    <w:rsid w:val="00CC2C32"/>
    <w:rsid w:val="00CC39F9"/>
    <w:rsid w:val="00CC436A"/>
    <w:rsid w:val="00CC662A"/>
    <w:rsid w:val="00CC78E3"/>
    <w:rsid w:val="00CD01D3"/>
    <w:rsid w:val="00CD16DB"/>
    <w:rsid w:val="00CD18A7"/>
    <w:rsid w:val="00CD1B04"/>
    <w:rsid w:val="00CD3F22"/>
    <w:rsid w:val="00CD77DD"/>
    <w:rsid w:val="00CD7A0D"/>
    <w:rsid w:val="00CE1FAB"/>
    <w:rsid w:val="00CE27EF"/>
    <w:rsid w:val="00CE43D8"/>
    <w:rsid w:val="00CE4404"/>
    <w:rsid w:val="00CE7BD7"/>
    <w:rsid w:val="00CF0374"/>
    <w:rsid w:val="00CF0478"/>
    <w:rsid w:val="00CF1F36"/>
    <w:rsid w:val="00CF5D67"/>
    <w:rsid w:val="00CF619F"/>
    <w:rsid w:val="00CF7240"/>
    <w:rsid w:val="00CF748F"/>
    <w:rsid w:val="00D0273E"/>
    <w:rsid w:val="00D02828"/>
    <w:rsid w:val="00D04DEB"/>
    <w:rsid w:val="00D15FF2"/>
    <w:rsid w:val="00D2018E"/>
    <w:rsid w:val="00D20CA7"/>
    <w:rsid w:val="00D26405"/>
    <w:rsid w:val="00D26762"/>
    <w:rsid w:val="00D31B45"/>
    <w:rsid w:val="00D34C5F"/>
    <w:rsid w:val="00D34F11"/>
    <w:rsid w:val="00D40619"/>
    <w:rsid w:val="00D4386A"/>
    <w:rsid w:val="00D4530D"/>
    <w:rsid w:val="00D46401"/>
    <w:rsid w:val="00D478CA"/>
    <w:rsid w:val="00D47B92"/>
    <w:rsid w:val="00D47DE7"/>
    <w:rsid w:val="00D47FF4"/>
    <w:rsid w:val="00D524E6"/>
    <w:rsid w:val="00D6041E"/>
    <w:rsid w:val="00D6281A"/>
    <w:rsid w:val="00D6341E"/>
    <w:rsid w:val="00D63B0F"/>
    <w:rsid w:val="00D63E6D"/>
    <w:rsid w:val="00D6648A"/>
    <w:rsid w:val="00D66EC1"/>
    <w:rsid w:val="00D67ED7"/>
    <w:rsid w:val="00D76ADD"/>
    <w:rsid w:val="00D80D7A"/>
    <w:rsid w:val="00D810AD"/>
    <w:rsid w:val="00D8204C"/>
    <w:rsid w:val="00D831FA"/>
    <w:rsid w:val="00D83378"/>
    <w:rsid w:val="00D90C3E"/>
    <w:rsid w:val="00D939E3"/>
    <w:rsid w:val="00D94DBA"/>
    <w:rsid w:val="00D9554E"/>
    <w:rsid w:val="00D95C91"/>
    <w:rsid w:val="00DA3476"/>
    <w:rsid w:val="00DA3609"/>
    <w:rsid w:val="00DB0832"/>
    <w:rsid w:val="00DB118F"/>
    <w:rsid w:val="00DB1C57"/>
    <w:rsid w:val="00DB5585"/>
    <w:rsid w:val="00DC1DA8"/>
    <w:rsid w:val="00DC47B2"/>
    <w:rsid w:val="00DC7BBB"/>
    <w:rsid w:val="00DD0C8B"/>
    <w:rsid w:val="00DD1F9D"/>
    <w:rsid w:val="00DD2A4E"/>
    <w:rsid w:val="00DD2B5F"/>
    <w:rsid w:val="00DD367F"/>
    <w:rsid w:val="00DE0091"/>
    <w:rsid w:val="00DE0683"/>
    <w:rsid w:val="00DE11E7"/>
    <w:rsid w:val="00DE2BE3"/>
    <w:rsid w:val="00DE5BF0"/>
    <w:rsid w:val="00DE6CBA"/>
    <w:rsid w:val="00DE7D73"/>
    <w:rsid w:val="00DF4B20"/>
    <w:rsid w:val="00DF61C1"/>
    <w:rsid w:val="00DF76BE"/>
    <w:rsid w:val="00E00992"/>
    <w:rsid w:val="00E013E2"/>
    <w:rsid w:val="00E0427A"/>
    <w:rsid w:val="00E10B38"/>
    <w:rsid w:val="00E11575"/>
    <w:rsid w:val="00E1192A"/>
    <w:rsid w:val="00E12A83"/>
    <w:rsid w:val="00E151EB"/>
    <w:rsid w:val="00E1565B"/>
    <w:rsid w:val="00E22D2C"/>
    <w:rsid w:val="00E240EE"/>
    <w:rsid w:val="00E24273"/>
    <w:rsid w:val="00E26B33"/>
    <w:rsid w:val="00E2765B"/>
    <w:rsid w:val="00E27677"/>
    <w:rsid w:val="00E36686"/>
    <w:rsid w:val="00E40A72"/>
    <w:rsid w:val="00E41375"/>
    <w:rsid w:val="00E41492"/>
    <w:rsid w:val="00E4231C"/>
    <w:rsid w:val="00E42955"/>
    <w:rsid w:val="00E458A5"/>
    <w:rsid w:val="00E47F00"/>
    <w:rsid w:val="00E52082"/>
    <w:rsid w:val="00E522D0"/>
    <w:rsid w:val="00E523D2"/>
    <w:rsid w:val="00E534A3"/>
    <w:rsid w:val="00E55E0A"/>
    <w:rsid w:val="00E57322"/>
    <w:rsid w:val="00E57BAB"/>
    <w:rsid w:val="00E63380"/>
    <w:rsid w:val="00E6406E"/>
    <w:rsid w:val="00E6416D"/>
    <w:rsid w:val="00E64217"/>
    <w:rsid w:val="00E6677E"/>
    <w:rsid w:val="00E70EBF"/>
    <w:rsid w:val="00E71913"/>
    <w:rsid w:val="00E75A4E"/>
    <w:rsid w:val="00E80EB5"/>
    <w:rsid w:val="00E80EC9"/>
    <w:rsid w:val="00E92C05"/>
    <w:rsid w:val="00EA0C03"/>
    <w:rsid w:val="00EA2192"/>
    <w:rsid w:val="00EA2CA5"/>
    <w:rsid w:val="00EA3912"/>
    <w:rsid w:val="00EA3BAE"/>
    <w:rsid w:val="00EA5FD8"/>
    <w:rsid w:val="00EA77D5"/>
    <w:rsid w:val="00EB27B3"/>
    <w:rsid w:val="00EB36AC"/>
    <w:rsid w:val="00EB3954"/>
    <w:rsid w:val="00EB6A55"/>
    <w:rsid w:val="00EB7E61"/>
    <w:rsid w:val="00EC0B85"/>
    <w:rsid w:val="00EC20C1"/>
    <w:rsid w:val="00EC3A60"/>
    <w:rsid w:val="00EC5A19"/>
    <w:rsid w:val="00EC5B30"/>
    <w:rsid w:val="00EC64AF"/>
    <w:rsid w:val="00EC6B6F"/>
    <w:rsid w:val="00EC7B2F"/>
    <w:rsid w:val="00EC7C4D"/>
    <w:rsid w:val="00ED2D58"/>
    <w:rsid w:val="00ED3985"/>
    <w:rsid w:val="00ED434C"/>
    <w:rsid w:val="00ED6CCC"/>
    <w:rsid w:val="00EE0FD6"/>
    <w:rsid w:val="00EE2A3B"/>
    <w:rsid w:val="00EE7B01"/>
    <w:rsid w:val="00EF0083"/>
    <w:rsid w:val="00EF0F15"/>
    <w:rsid w:val="00EF33A8"/>
    <w:rsid w:val="00F0052F"/>
    <w:rsid w:val="00F02E5C"/>
    <w:rsid w:val="00F04B32"/>
    <w:rsid w:val="00F04DBD"/>
    <w:rsid w:val="00F04F77"/>
    <w:rsid w:val="00F06762"/>
    <w:rsid w:val="00F06929"/>
    <w:rsid w:val="00F06A3A"/>
    <w:rsid w:val="00F116F5"/>
    <w:rsid w:val="00F13452"/>
    <w:rsid w:val="00F15BB5"/>
    <w:rsid w:val="00F16844"/>
    <w:rsid w:val="00F16E54"/>
    <w:rsid w:val="00F16F8E"/>
    <w:rsid w:val="00F16FC3"/>
    <w:rsid w:val="00F20B2A"/>
    <w:rsid w:val="00F2104E"/>
    <w:rsid w:val="00F21B02"/>
    <w:rsid w:val="00F22153"/>
    <w:rsid w:val="00F22256"/>
    <w:rsid w:val="00F24014"/>
    <w:rsid w:val="00F2670D"/>
    <w:rsid w:val="00F26D20"/>
    <w:rsid w:val="00F278B7"/>
    <w:rsid w:val="00F30EAC"/>
    <w:rsid w:val="00F34B9C"/>
    <w:rsid w:val="00F42881"/>
    <w:rsid w:val="00F43845"/>
    <w:rsid w:val="00F46286"/>
    <w:rsid w:val="00F462E0"/>
    <w:rsid w:val="00F465C5"/>
    <w:rsid w:val="00F47E03"/>
    <w:rsid w:val="00F500BA"/>
    <w:rsid w:val="00F52BCD"/>
    <w:rsid w:val="00F532B1"/>
    <w:rsid w:val="00F570AB"/>
    <w:rsid w:val="00F630FA"/>
    <w:rsid w:val="00F63F4F"/>
    <w:rsid w:val="00F64382"/>
    <w:rsid w:val="00F6494C"/>
    <w:rsid w:val="00F64B8C"/>
    <w:rsid w:val="00F66E9B"/>
    <w:rsid w:val="00F721BB"/>
    <w:rsid w:val="00F73306"/>
    <w:rsid w:val="00F819A1"/>
    <w:rsid w:val="00F82125"/>
    <w:rsid w:val="00F828A3"/>
    <w:rsid w:val="00F83DB5"/>
    <w:rsid w:val="00F84551"/>
    <w:rsid w:val="00F84F13"/>
    <w:rsid w:val="00F87C54"/>
    <w:rsid w:val="00F90173"/>
    <w:rsid w:val="00F9427C"/>
    <w:rsid w:val="00F96056"/>
    <w:rsid w:val="00F96C59"/>
    <w:rsid w:val="00FA4F40"/>
    <w:rsid w:val="00FA5CEF"/>
    <w:rsid w:val="00FB1910"/>
    <w:rsid w:val="00FB26A2"/>
    <w:rsid w:val="00FB2726"/>
    <w:rsid w:val="00FB426D"/>
    <w:rsid w:val="00FB5C4B"/>
    <w:rsid w:val="00FC3571"/>
    <w:rsid w:val="00FC5138"/>
    <w:rsid w:val="00FC6D92"/>
    <w:rsid w:val="00FD0F10"/>
    <w:rsid w:val="00FD2BD6"/>
    <w:rsid w:val="00FD4415"/>
    <w:rsid w:val="00FD4D6B"/>
    <w:rsid w:val="00FD652E"/>
    <w:rsid w:val="00FE659B"/>
    <w:rsid w:val="00FE67E0"/>
    <w:rsid w:val="00FE690E"/>
    <w:rsid w:val="00FF0040"/>
    <w:rsid w:val="00FF1653"/>
    <w:rsid w:val="00FF1AA5"/>
    <w:rsid w:val="00FF1B57"/>
    <w:rsid w:val="00FF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ascii="Cambria" w:hAnsi="Cambria"/>
      <w:b/>
      <w:bCs/>
      <w:color w:val="365F91"/>
      <w:sz w:val="28"/>
      <w:szCs w:val="28"/>
    </w:rPr>
  </w:style>
  <w:style w:type="paragraph" w:styleId="2">
    <w:name w:val="heading 2"/>
    <w:basedOn w:val="Standard"/>
    <w:next w:val="Textbody"/>
    <w:pPr>
      <w:keepNext/>
      <w:numPr>
        <w:numId w:val="1"/>
      </w:numPr>
      <w:suppressAutoHyphens w:val="0"/>
      <w:ind w:firstLine="567"/>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288" w:lineRule="auto"/>
      <w:jc w:val="both"/>
    </w:pPr>
    <w:rPr>
      <w:sz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0">
    <w:name w:val="Указатель1"/>
    <w:basedOn w:val="Standard"/>
    <w:pPr>
      <w:suppressLineNumbers/>
    </w:pPr>
    <w:rPr>
      <w:rFonts w:cs="Mangal"/>
    </w:rPr>
  </w:style>
  <w:style w:type="paragraph" w:styleId="a5">
    <w:name w:val="footer"/>
    <w:basedOn w:val="Standard"/>
    <w:pPr>
      <w:tabs>
        <w:tab w:val="center" w:pos="4677"/>
        <w:tab w:val="right" w:pos="9355"/>
      </w:tabs>
    </w:pPr>
  </w:style>
  <w:style w:type="paragraph" w:styleId="a6">
    <w:name w:val="Balloon Text"/>
    <w:basedOn w:val="Standard"/>
    <w:rPr>
      <w:rFonts w:ascii="Tahoma" w:hAnsi="Tahoma" w:cs="Tahoma"/>
      <w:sz w:val="16"/>
      <w:szCs w:val="16"/>
    </w:rPr>
  </w:style>
  <w:style w:type="paragraph" w:styleId="a7">
    <w:name w:val="header"/>
    <w:basedOn w:val="Standard"/>
    <w:pPr>
      <w:tabs>
        <w:tab w:val="center" w:pos="4677"/>
        <w:tab w:val="right" w:pos="9355"/>
      </w:tabs>
    </w:pPr>
  </w:style>
  <w:style w:type="paragraph" w:styleId="a8">
    <w:name w:val="List Paragraph"/>
    <w:basedOn w:val="Standard"/>
    <w:uiPriority w:val="34"/>
    <w:qFormat/>
    <w:pPr>
      <w:suppressAutoHyphens w:val="0"/>
      <w:spacing w:after="200" w:line="276" w:lineRule="auto"/>
      <w:ind w:left="720"/>
    </w:pPr>
    <w:rPr>
      <w:rFonts w:ascii="Calibri" w:hAnsi="Calibri" w:cs="Calibri"/>
      <w:sz w:val="22"/>
      <w:szCs w:val="22"/>
    </w:rPr>
  </w:style>
  <w:style w:type="paragraph" w:styleId="a9">
    <w:name w:val="Normal (Web)"/>
    <w:basedOn w:val="Standard"/>
    <w:uiPriority w:val="99"/>
    <w:pPr>
      <w:spacing w:after="280"/>
    </w:pPr>
    <w:rPr>
      <w:sz w:val="24"/>
      <w:szCs w:val="24"/>
    </w:rPr>
  </w:style>
  <w:style w:type="paragraph" w:styleId="3">
    <w:name w:val="Body Text 3"/>
    <w:basedOn w:val="Standard"/>
    <w:pPr>
      <w:spacing w:after="120"/>
    </w:pPr>
    <w:rPr>
      <w:sz w:val="16"/>
      <w:szCs w:val="16"/>
    </w:rPr>
  </w:style>
  <w:style w:type="paragraph" w:customStyle="1" w:styleId="aa">
    <w:name w:val="Знак"/>
    <w:basedOn w:val="Standard"/>
    <w:pPr>
      <w:widowControl w:val="0"/>
      <w:suppressAutoHyphens w:val="0"/>
      <w:spacing w:after="160" w:line="240" w:lineRule="exact"/>
      <w:jc w:val="right"/>
    </w:pPr>
    <w:rPr>
      <w:lang w:val="en-GB"/>
    </w:rPr>
  </w:style>
  <w:style w:type="paragraph" w:customStyle="1" w:styleId="ConsPlusTitle">
    <w:name w:val="ConsPlusTitle"/>
    <w:rPr>
      <w:rFonts w:ascii="Times New Roman" w:eastAsia="Times New Roman" w:hAnsi="Times New Roman" w:cs="Times New Roman"/>
      <w:b/>
      <w:bCs/>
      <w:lang w:bidi="ar-SA"/>
    </w:rPr>
  </w:style>
  <w:style w:type="paragraph" w:customStyle="1" w:styleId="ConsPlusNormal">
    <w:name w:val="ConsPlusNormal"/>
    <w:rPr>
      <w:rFonts w:ascii="Times New Roman" w:eastAsia="Times New Roman" w:hAnsi="Times New Roman" w:cs="Times New Roman"/>
      <w:szCs w:val="20"/>
      <w:lang w:bidi="ar-SA"/>
    </w:rPr>
  </w:style>
  <w:style w:type="paragraph" w:customStyle="1" w:styleId="11">
    <w:name w:val="Знак1 Знак Знак Знак"/>
    <w:basedOn w:val="Standard"/>
    <w:pPr>
      <w:spacing w:after="280"/>
    </w:pPr>
    <w:rPr>
      <w:rFonts w:ascii="Tahoma" w:hAnsi="Tahoma" w:cs="Tahoma"/>
      <w:lang w:val="en-US"/>
    </w:rPr>
  </w:style>
  <w:style w:type="paragraph" w:customStyle="1" w:styleId="20">
    <w:name w:val="Основной текст (2)"/>
    <w:basedOn w:val="Standard"/>
    <w:pPr>
      <w:widowControl w:val="0"/>
      <w:shd w:val="clear" w:color="auto" w:fill="FFFFFF"/>
      <w:suppressAutoHyphens w:val="0"/>
      <w:spacing w:line="274" w:lineRule="exact"/>
    </w:pPr>
    <w:rPr>
      <w:sz w:val="22"/>
      <w:szCs w:val="22"/>
    </w:rPr>
  </w:style>
  <w:style w:type="paragraph" w:customStyle="1" w:styleId="12">
    <w:name w:val="Обычный1"/>
    <w:pPr>
      <w:widowControl/>
    </w:pPr>
    <w:rPr>
      <w:rFonts w:ascii="Times New Roman" w:eastAsia="Times New Roman" w:hAnsi="Times New Roman" w:cs="Times New Roman"/>
      <w:szCs w:val="20"/>
      <w:lang w:bidi="ar-SA"/>
    </w:rPr>
  </w:style>
  <w:style w:type="paragraph" w:styleId="ab">
    <w:name w:val="No Spacing"/>
    <w:pPr>
      <w:widowControl/>
    </w:pPr>
    <w:rPr>
      <w:rFonts w:ascii="Times New Roman" w:eastAsia="Times New Roman" w:hAnsi="Times New Roman" w:cs="Times New Roman"/>
      <w:sz w:val="20"/>
      <w:szCs w:val="20"/>
      <w:lang w:bidi="ar-SA"/>
    </w:rPr>
  </w:style>
  <w:style w:type="paragraph" w:styleId="21">
    <w:name w:val="Body Text 2"/>
    <w:basedOn w:val="Standard"/>
    <w:pPr>
      <w:spacing w:after="120" w:line="480" w:lineRule="auto"/>
    </w:pPr>
  </w:style>
  <w:style w:type="paragraph" w:customStyle="1" w:styleId="ac">
    <w:name w:val="Знак Знак Знак Знак"/>
    <w:basedOn w:val="Standard"/>
    <w:pPr>
      <w:widowControl w:val="0"/>
      <w:suppressAutoHyphens w:val="0"/>
      <w:spacing w:after="160" w:line="240" w:lineRule="exact"/>
      <w:jc w:val="right"/>
    </w:pPr>
    <w:rPr>
      <w:lang w:val="en-GB"/>
    </w:rPr>
  </w:style>
  <w:style w:type="paragraph" w:customStyle="1" w:styleId="13">
    <w:name w:val="Знак1 Знак Знак Знак3"/>
    <w:basedOn w:val="Standard"/>
    <w:pPr>
      <w:spacing w:after="280"/>
    </w:pPr>
    <w:rPr>
      <w:rFonts w:ascii="Tahoma" w:hAnsi="Tahoma" w:cs="Tahoma"/>
      <w:lang w:val="en-US"/>
    </w:rPr>
  </w:style>
  <w:style w:type="paragraph" w:customStyle="1" w:styleId="ad">
    <w:name w:val="Знак Знак Знак Знак Знак Знак"/>
    <w:basedOn w:val="Standard"/>
    <w:pPr>
      <w:widowControl w:val="0"/>
      <w:suppressAutoHyphens w:val="0"/>
      <w:spacing w:after="160" w:line="240" w:lineRule="exact"/>
      <w:jc w:val="right"/>
    </w:pPr>
    <w:rPr>
      <w:lang w:val="en-GB"/>
    </w:rPr>
  </w:style>
  <w:style w:type="paragraph" w:customStyle="1" w:styleId="22">
    <w:name w:val="Знак Знак Знак Знак Знак Знак2"/>
    <w:basedOn w:val="Standard"/>
    <w:pPr>
      <w:widowControl w:val="0"/>
      <w:suppressAutoHyphens w:val="0"/>
      <w:spacing w:after="160" w:line="240" w:lineRule="exact"/>
      <w:jc w:val="right"/>
    </w:pPr>
    <w:rPr>
      <w:lang w:val="en-GB"/>
    </w:rPr>
  </w:style>
  <w:style w:type="paragraph" w:customStyle="1" w:styleId="14">
    <w:name w:val="Знак Знак Знак Знак Знак Знак1"/>
    <w:basedOn w:val="Standard"/>
    <w:pPr>
      <w:widowControl w:val="0"/>
      <w:suppressAutoHyphens w:val="0"/>
      <w:spacing w:after="160" w:line="240" w:lineRule="exact"/>
      <w:jc w:val="right"/>
    </w:pPr>
    <w:rPr>
      <w:lang w:val="en-GB"/>
    </w:rPr>
  </w:style>
  <w:style w:type="paragraph" w:customStyle="1" w:styleId="120">
    <w:name w:val="Знак1 Знак Знак Знак2"/>
    <w:basedOn w:val="Standard"/>
    <w:pPr>
      <w:spacing w:after="280"/>
    </w:pPr>
    <w:rPr>
      <w:rFonts w:ascii="Tahoma" w:hAnsi="Tahoma" w:cs="Tahoma"/>
      <w:lang w:val="en-US"/>
    </w:rPr>
  </w:style>
  <w:style w:type="paragraph" w:customStyle="1" w:styleId="110">
    <w:name w:val="Знак1 Знак Знак Знак1"/>
    <w:basedOn w:val="Standard"/>
    <w:pPr>
      <w:spacing w:after="280"/>
    </w:pPr>
    <w:rPr>
      <w:rFonts w:ascii="Tahoma" w:hAnsi="Tahoma" w:cs="Tahoma"/>
      <w:lang w:val="en-US"/>
    </w:rPr>
  </w:style>
  <w:style w:type="paragraph" w:customStyle="1" w:styleId="30">
    <w:name w:val="Знак Знак3 Знак Знак Знак Знак Знак Знак Знак Знак Знак Знак Знак Знак"/>
    <w:basedOn w:val="Standard"/>
    <w:pPr>
      <w:widowControl w:val="0"/>
      <w:suppressAutoHyphens w:val="0"/>
      <w:spacing w:after="160" w:line="240" w:lineRule="exact"/>
      <w:jc w:val="right"/>
    </w:pPr>
    <w:rPr>
      <w:lang w:val="en-GB"/>
    </w:rPr>
  </w:style>
  <w:style w:type="paragraph" w:customStyle="1" w:styleId="ConsNormal">
    <w:name w:val="ConsNormal"/>
    <w:pPr>
      <w:ind w:firstLine="720"/>
    </w:pPr>
    <w:rPr>
      <w:rFonts w:ascii="Arial" w:eastAsia="Times New Roman" w:hAnsi="Arial" w:cs="Arial"/>
      <w:sz w:val="20"/>
      <w:szCs w:val="20"/>
      <w:lang w:bidi="ar-SA"/>
    </w:rPr>
  </w:style>
  <w:style w:type="paragraph" w:customStyle="1" w:styleId="210">
    <w:name w:val="Основной текст 21"/>
    <w:basedOn w:val="Standard"/>
    <w:pPr>
      <w:suppressAutoHyphens w:val="0"/>
      <w:spacing w:line="288" w:lineRule="auto"/>
      <w:ind w:firstLine="720"/>
      <w:jc w:val="both"/>
    </w:pPr>
    <w:rPr>
      <w:sz w:val="24"/>
    </w:rPr>
  </w:style>
  <w:style w:type="paragraph" w:customStyle="1" w:styleId="ae">
    <w:name w:val="Тело"/>
    <w:basedOn w:val="Standard"/>
    <w:pPr>
      <w:suppressAutoHyphens w:val="0"/>
      <w:ind w:firstLine="567"/>
      <w:jc w:val="both"/>
    </w:pPr>
    <w:rPr>
      <w:sz w:val="24"/>
      <w:szCs w:val="24"/>
    </w:rPr>
  </w:style>
  <w:style w:type="paragraph" w:styleId="23">
    <w:name w:val="Body Text Indent 2"/>
    <w:basedOn w:val="Standard"/>
    <w:pPr>
      <w:spacing w:after="120" w:line="480" w:lineRule="auto"/>
      <w:ind w:left="283"/>
    </w:pPr>
  </w:style>
  <w:style w:type="paragraph" w:customStyle="1" w:styleId="Textbodyindent">
    <w:name w:val="Text body indent"/>
    <w:basedOn w:val="Standard"/>
    <w:pPr>
      <w:suppressAutoHyphens w:val="0"/>
      <w:spacing w:after="120" w:line="276" w:lineRule="auto"/>
      <w:ind w:left="283"/>
    </w:pPr>
    <w:rPr>
      <w:rFonts w:ascii="Calibri" w:eastAsia="Calibri" w:hAnsi="Calibri" w:cs="Calibri"/>
      <w:sz w:val="22"/>
      <w:szCs w:val="22"/>
    </w:rPr>
  </w:style>
  <w:style w:type="paragraph" w:customStyle="1" w:styleId="af">
    <w:name w:val="Обычный + По ширине"/>
    <w:basedOn w:val="Standard"/>
    <w:pPr>
      <w:suppressAutoHyphens w:val="0"/>
      <w:ind w:firstLine="720"/>
      <w:jc w:val="both"/>
    </w:pPr>
    <w:rPr>
      <w:sz w:val="24"/>
      <w:szCs w:val="24"/>
    </w:rPr>
  </w:style>
  <w:style w:type="paragraph" w:customStyle="1" w:styleId="arttx">
    <w:name w:val="art_tx"/>
    <w:basedOn w:val="Standard"/>
    <w:pPr>
      <w:spacing w:after="60"/>
    </w:pPr>
    <w:rPr>
      <w:rFonts w:ascii="Arial" w:eastAsia="Arial Unicode MS" w:hAnsi="Arial" w:cs="Arial"/>
      <w:color w:val="000000"/>
      <w:sz w:val="18"/>
      <w:szCs w:val="18"/>
    </w:rPr>
  </w:style>
  <w:style w:type="paragraph" w:customStyle="1" w:styleId="af0">
    <w:name w:val="Знак Знак Знак Знак Знак Знак Знак Знак"/>
    <w:basedOn w:val="Standard"/>
    <w:pPr>
      <w:widowControl w:val="0"/>
      <w:suppressAutoHyphens w:val="0"/>
      <w:spacing w:after="160" w:line="240" w:lineRule="exact"/>
      <w:jc w:val="right"/>
    </w:pPr>
    <w:rPr>
      <w:lang w:val="en-GB"/>
    </w:rPr>
  </w:style>
  <w:style w:type="paragraph" w:styleId="af1">
    <w:name w:val="Subtitle"/>
    <w:basedOn w:val="Standard"/>
    <w:next w:val="Textbody"/>
    <w:pPr>
      <w:suppressAutoHyphens w:val="0"/>
      <w:jc w:val="center"/>
    </w:pPr>
    <w:rPr>
      <w:sz w:val="24"/>
    </w:rPr>
  </w:style>
  <w:style w:type="paragraph" w:styleId="af2">
    <w:name w:val="Signature"/>
    <w:basedOn w:val="Standard"/>
    <w:pPr>
      <w:suppressAutoHyphens w:val="0"/>
      <w:ind w:left="4252"/>
    </w:pPr>
    <w:rPr>
      <w:sz w:val="28"/>
      <w:szCs w:val="28"/>
    </w:rPr>
  </w:style>
  <w:style w:type="paragraph" w:styleId="af3">
    <w:name w:val="Document Map"/>
    <w:basedOn w:val="Standard"/>
    <w:pPr>
      <w:shd w:val="clear" w:color="auto" w:fill="000080"/>
      <w:suppressAutoHyphens w:val="0"/>
    </w:pPr>
    <w:rPr>
      <w:rFonts w:ascii="Tahoma" w:hAnsi="Tahoma"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Symbol" w:hAnsi="Symbol" w:cs="Symbol"/>
      <w:color w:val="00000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4">
    <w:name w:val="Заголовок 2 Знак"/>
    <w:rPr>
      <w:rFonts w:ascii="Times New Roman" w:eastAsia="Times New Roman" w:hAnsi="Times New Roman" w:cs="Times New Roman"/>
      <w:sz w:val="24"/>
      <w:szCs w:val="20"/>
    </w:rPr>
  </w:style>
  <w:style w:type="character" w:customStyle="1" w:styleId="af4">
    <w:name w:val="Основной текст Знак"/>
    <w:rPr>
      <w:rFonts w:ascii="Times New Roman" w:eastAsia="Times New Roman" w:hAnsi="Times New Roman" w:cs="Times New Roman"/>
      <w:sz w:val="24"/>
      <w:szCs w:val="20"/>
    </w:rPr>
  </w:style>
  <w:style w:type="character" w:customStyle="1" w:styleId="af5">
    <w:name w:val="Нижний колонтитул Знак"/>
    <w:rPr>
      <w:rFonts w:ascii="Times New Roman" w:eastAsia="Times New Roman" w:hAnsi="Times New Roman" w:cs="Times New Roman"/>
      <w:sz w:val="20"/>
      <w:szCs w:val="20"/>
    </w:rPr>
  </w:style>
  <w:style w:type="character" w:customStyle="1" w:styleId="af6">
    <w:name w:val="Текст выноски Знак"/>
    <w:rPr>
      <w:rFonts w:ascii="Tahoma" w:eastAsia="Times New Roman" w:hAnsi="Tahoma" w:cs="Tahoma"/>
      <w:sz w:val="16"/>
      <w:szCs w:val="16"/>
    </w:rPr>
  </w:style>
  <w:style w:type="character" w:customStyle="1" w:styleId="af7">
    <w:name w:val="Верхний колонтитул Знак"/>
    <w:rPr>
      <w:rFonts w:ascii="Times New Roman" w:eastAsia="Times New Roman" w:hAnsi="Times New Roman" w:cs="Times New Roman"/>
      <w:sz w:val="20"/>
      <w:szCs w:val="20"/>
    </w:rPr>
  </w:style>
  <w:style w:type="character" w:styleId="af8">
    <w:name w:val="Strong"/>
    <w:qFormat/>
    <w:rPr>
      <w:b/>
      <w:bCs/>
    </w:rPr>
  </w:style>
  <w:style w:type="character" w:customStyle="1" w:styleId="15">
    <w:name w:val="Заголовок 1 Знак"/>
    <w:rPr>
      <w:rFonts w:ascii="Cambria" w:hAnsi="Cambria" w:cs="Times New Roman"/>
      <w:b/>
      <w:bCs/>
      <w:color w:val="365F91"/>
      <w:sz w:val="28"/>
      <w:szCs w:val="28"/>
    </w:rPr>
  </w:style>
  <w:style w:type="character" w:customStyle="1" w:styleId="31">
    <w:name w:val="Основной текст 3 Знак"/>
    <w:rPr>
      <w:rFonts w:ascii="Times New Roman" w:eastAsia="Times New Roman" w:hAnsi="Times New Roman" w:cs="Times New Roman"/>
      <w:sz w:val="16"/>
      <w:szCs w:val="16"/>
    </w:rPr>
  </w:style>
  <w:style w:type="character" w:styleId="af9">
    <w:name w:val="Emphasis"/>
    <w:rPr>
      <w:i/>
      <w:iCs/>
    </w:rPr>
  </w:style>
  <w:style w:type="character" w:customStyle="1" w:styleId="25">
    <w:name w:val="Основной текст (2)_"/>
    <w:rPr>
      <w:rFonts w:ascii="Times New Roman" w:eastAsia="Times New Roman" w:hAnsi="Times New Roman" w:cs="Times New Roman"/>
      <w:shd w:val="clear" w:color="auto" w:fill="FFFFFF"/>
    </w:rPr>
  </w:style>
  <w:style w:type="character" w:customStyle="1" w:styleId="blk">
    <w:name w:val="blk"/>
    <w:basedOn w:val="a0"/>
  </w:style>
  <w:style w:type="character" w:customStyle="1" w:styleId="26">
    <w:name w:val="Основной текст 2 Знак"/>
    <w:rPr>
      <w:rFonts w:ascii="Times New Roman" w:eastAsia="Times New Roman" w:hAnsi="Times New Roman" w:cs="Times New Roman"/>
      <w:sz w:val="20"/>
      <w:szCs w:val="20"/>
    </w:rPr>
  </w:style>
  <w:style w:type="character" w:customStyle="1" w:styleId="apple-converted-space">
    <w:name w:val="apple-converted-space"/>
    <w:basedOn w:val="a0"/>
  </w:style>
  <w:style w:type="character" w:customStyle="1" w:styleId="Internetlink">
    <w:name w:val="Internet link"/>
    <w:rPr>
      <w:rFonts w:cs="Times New Roman"/>
      <w:color w:val="0000FF"/>
      <w:u w:val="single"/>
    </w:rPr>
  </w:style>
  <w:style w:type="character" w:customStyle="1" w:styleId="27">
    <w:name w:val="Основной текст с отступом 2 Знак"/>
    <w:rPr>
      <w:rFonts w:ascii="Times New Roman" w:eastAsia="Times New Roman" w:hAnsi="Times New Roman" w:cs="Times New Roman"/>
      <w:sz w:val="20"/>
      <w:szCs w:val="20"/>
    </w:rPr>
  </w:style>
  <w:style w:type="character" w:customStyle="1" w:styleId="afa">
    <w:name w:val="Основной текст с отступом Знак"/>
    <w:rPr>
      <w:rFonts w:ascii="Times New Roman" w:eastAsia="Times New Roman" w:hAnsi="Times New Roman" w:cs="Times New Roman"/>
      <w:sz w:val="20"/>
      <w:szCs w:val="20"/>
    </w:rPr>
  </w:style>
  <w:style w:type="character" w:customStyle="1" w:styleId="16">
    <w:name w:val="Основной текст с отступом Знак1"/>
    <w:rPr>
      <w:rFonts w:ascii="Calibri" w:eastAsia="Calibri" w:hAnsi="Calibri" w:cs="Times New Roman"/>
    </w:rPr>
  </w:style>
  <w:style w:type="character" w:styleId="afb">
    <w:name w:val="page number"/>
    <w:basedOn w:val="a0"/>
  </w:style>
  <w:style w:type="character" w:customStyle="1" w:styleId="afc">
    <w:name w:val="Подзаголовок Знак"/>
    <w:rPr>
      <w:rFonts w:ascii="Times New Roman" w:eastAsia="Times New Roman" w:hAnsi="Times New Roman" w:cs="Times New Roman"/>
      <w:sz w:val="24"/>
      <w:szCs w:val="20"/>
    </w:rPr>
  </w:style>
  <w:style w:type="character" w:customStyle="1" w:styleId="afd">
    <w:name w:val="Подпись Знак"/>
    <w:rPr>
      <w:rFonts w:ascii="Times New Roman" w:eastAsia="Times New Roman" w:hAnsi="Times New Roman" w:cs="Times New Roman"/>
      <w:sz w:val="28"/>
      <w:szCs w:val="28"/>
    </w:rPr>
  </w:style>
  <w:style w:type="character" w:customStyle="1" w:styleId="afe">
    <w:name w:val="Схема документа Знак"/>
    <w:rPr>
      <w:rFonts w:ascii="Tahoma" w:eastAsia="Times New Roman" w:hAnsi="Tahoma" w:cs="Tahoma"/>
      <w:sz w:val="20"/>
      <w:szCs w:val="20"/>
      <w:shd w:val="clear" w:color="auto" w:fill="000080"/>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sz w:val="24"/>
      <w:szCs w:val="24"/>
    </w:rPr>
  </w:style>
  <w:style w:type="character" w:customStyle="1" w:styleId="ListLabel5">
    <w:name w:val="ListLabel 5"/>
    <w:rPr>
      <w:sz w:val="24"/>
    </w:rPr>
  </w:style>
  <w:style w:type="character" w:customStyle="1" w:styleId="ListLabel6">
    <w:name w:val="ListLabel 6"/>
    <w:rPr>
      <w:b w:val="0"/>
      <w:sz w:val="24"/>
      <w:szCs w:val="24"/>
    </w:rPr>
  </w:style>
  <w:style w:type="character" w:customStyle="1" w:styleId="ListLabel7">
    <w:name w:val="ListLabel 7"/>
    <w:rPr>
      <w:rFonts w:cs="Times New Roman"/>
      <w:b w:val="0"/>
      <w:sz w:val="24"/>
      <w:szCs w:val="24"/>
    </w:rPr>
  </w:style>
  <w:style w:type="character" w:customStyle="1" w:styleId="ListLabel8">
    <w:name w:val="ListLabel 8"/>
    <w:rPr>
      <w:b w:val="0"/>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styleId="aff">
    <w:name w:val="Table Grid"/>
    <w:basedOn w:val="a1"/>
    <w:uiPriority w:val="59"/>
    <w:rsid w:val="00052EB4"/>
    <w:pPr>
      <w:widowControl/>
      <w:suppressAutoHyphens w:val="0"/>
      <w:autoSpaceDN/>
      <w:textAlignment w:val="auto"/>
    </w:pPr>
    <w:rPr>
      <w:rFonts w:ascii="Times New Roman" w:eastAsia="Times New Roman" w:hAnsi="Times New Roman" w:cs="Times New Roman"/>
      <w:kern w:val="0"/>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
    <w:link w:val="17"/>
    <w:uiPriority w:val="99"/>
    <w:semiHidden/>
    <w:unhideWhenUsed/>
    <w:rsid w:val="008152F0"/>
    <w:pPr>
      <w:spacing w:after="120"/>
    </w:pPr>
    <w:rPr>
      <w:szCs w:val="21"/>
    </w:rPr>
  </w:style>
  <w:style w:type="character" w:customStyle="1" w:styleId="17">
    <w:name w:val="Основной текст Знак1"/>
    <w:basedOn w:val="a0"/>
    <w:link w:val="aff0"/>
    <w:uiPriority w:val="99"/>
    <w:semiHidden/>
    <w:rsid w:val="008152F0"/>
    <w:rPr>
      <w:szCs w:val="21"/>
    </w:rPr>
  </w:style>
  <w:style w:type="character" w:styleId="aff1">
    <w:name w:val="Hyperlink"/>
    <w:basedOn w:val="a0"/>
    <w:uiPriority w:val="99"/>
    <w:unhideWhenUsed/>
    <w:rsid w:val="005E3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ascii="Cambria" w:hAnsi="Cambria"/>
      <w:b/>
      <w:bCs/>
      <w:color w:val="365F91"/>
      <w:sz w:val="28"/>
      <w:szCs w:val="28"/>
    </w:rPr>
  </w:style>
  <w:style w:type="paragraph" w:styleId="2">
    <w:name w:val="heading 2"/>
    <w:basedOn w:val="Standard"/>
    <w:next w:val="Textbody"/>
    <w:pPr>
      <w:keepNext/>
      <w:numPr>
        <w:numId w:val="1"/>
      </w:numPr>
      <w:suppressAutoHyphens w:val="0"/>
      <w:ind w:firstLine="567"/>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288" w:lineRule="auto"/>
      <w:jc w:val="both"/>
    </w:pPr>
    <w:rPr>
      <w:sz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0">
    <w:name w:val="Указатель1"/>
    <w:basedOn w:val="Standard"/>
    <w:pPr>
      <w:suppressLineNumbers/>
    </w:pPr>
    <w:rPr>
      <w:rFonts w:cs="Mangal"/>
    </w:rPr>
  </w:style>
  <w:style w:type="paragraph" w:styleId="a5">
    <w:name w:val="footer"/>
    <w:basedOn w:val="Standard"/>
    <w:pPr>
      <w:tabs>
        <w:tab w:val="center" w:pos="4677"/>
        <w:tab w:val="right" w:pos="9355"/>
      </w:tabs>
    </w:pPr>
  </w:style>
  <w:style w:type="paragraph" w:styleId="a6">
    <w:name w:val="Balloon Text"/>
    <w:basedOn w:val="Standard"/>
    <w:rPr>
      <w:rFonts w:ascii="Tahoma" w:hAnsi="Tahoma" w:cs="Tahoma"/>
      <w:sz w:val="16"/>
      <w:szCs w:val="16"/>
    </w:rPr>
  </w:style>
  <w:style w:type="paragraph" w:styleId="a7">
    <w:name w:val="header"/>
    <w:basedOn w:val="Standard"/>
    <w:pPr>
      <w:tabs>
        <w:tab w:val="center" w:pos="4677"/>
        <w:tab w:val="right" w:pos="9355"/>
      </w:tabs>
    </w:pPr>
  </w:style>
  <w:style w:type="paragraph" w:styleId="a8">
    <w:name w:val="List Paragraph"/>
    <w:basedOn w:val="Standard"/>
    <w:uiPriority w:val="34"/>
    <w:qFormat/>
    <w:pPr>
      <w:suppressAutoHyphens w:val="0"/>
      <w:spacing w:after="200" w:line="276" w:lineRule="auto"/>
      <w:ind w:left="720"/>
    </w:pPr>
    <w:rPr>
      <w:rFonts w:ascii="Calibri" w:hAnsi="Calibri" w:cs="Calibri"/>
      <w:sz w:val="22"/>
      <w:szCs w:val="22"/>
    </w:rPr>
  </w:style>
  <w:style w:type="paragraph" w:styleId="a9">
    <w:name w:val="Normal (Web)"/>
    <w:basedOn w:val="Standard"/>
    <w:uiPriority w:val="99"/>
    <w:pPr>
      <w:spacing w:after="280"/>
    </w:pPr>
    <w:rPr>
      <w:sz w:val="24"/>
      <w:szCs w:val="24"/>
    </w:rPr>
  </w:style>
  <w:style w:type="paragraph" w:styleId="3">
    <w:name w:val="Body Text 3"/>
    <w:basedOn w:val="Standard"/>
    <w:pPr>
      <w:spacing w:after="120"/>
    </w:pPr>
    <w:rPr>
      <w:sz w:val="16"/>
      <w:szCs w:val="16"/>
    </w:rPr>
  </w:style>
  <w:style w:type="paragraph" w:customStyle="1" w:styleId="aa">
    <w:name w:val="Знак"/>
    <w:basedOn w:val="Standard"/>
    <w:pPr>
      <w:widowControl w:val="0"/>
      <w:suppressAutoHyphens w:val="0"/>
      <w:spacing w:after="160" w:line="240" w:lineRule="exact"/>
      <w:jc w:val="right"/>
    </w:pPr>
    <w:rPr>
      <w:lang w:val="en-GB"/>
    </w:rPr>
  </w:style>
  <w:style w:type="paragraph" w:customStyle="1" w:styleId="ConsPlusTitle">
    <w:name w:val="ConsPlusTitle"/>
    <w:rPr>
      <w:rFonts w:ascii="Times New Roman" w:eastAsia="Times New Roman" w:hAnsi="Times New Roman" w:cs="Times New Roman"/>
      <w:b/>
      <w:bCs/>
      <w:lang w:bidi="ar-SA"/>
    </w:rPr>
  </w:style>
  <w:style w:type="paragraph" w:customStyle="1" w:styleId="ConsPlusNormal">
    <w:name w:val="ConsPlusNormal"/>
    <w:rPr>
      <w:rFonts w:ascii="Times New Roman" w:eastAsia="Times New Roman" w:hAnsi="Times New Roman" w:cs="Times New Roman"/>
      <w:szCs w:val="20"/>
      <w:lang w:bidi="ar-SA"/>
    </w:rPr>
  </w:style>
  <w:style w:type="paragraph" w:customStyle="1" w:styleId="11">
    <w:name w:val="Знак1 Знак Знак Знак"/>
    <w:basedOn w:val="Standard"/>
    <w:pPr>
      <w:spacing w:after="280"/>
    </w:pPr>
    <w:rPr>
      <w:rFonts w:ascii="Tahoma" w:hAnsi="Tahoma" w:cs="Tahoma"/>
      <w:lang w:val="en-US"/>
    </w:rPr>
  </w:style>
  <w:style w:type="paragraph" w:customStyle="1" w:styleId="20">
    <w:name w:val="Основной текст (2)"/>
    <w:basedOn w:val="Standard"/>
    <w:pPr>
      <w:widowControl w:val="0"/>
      <w:shd w:val="clear" w:color="auto" w:fill="FFFFFF"/>
      <w:suppressAutoHyphens w:val="0"/>
      <w:spacing w:line="274" w:lineRule="exact"/>
    </w:pPr>
    <w:rPr>
      <w:sz w:val="22"/>
      <w:szCs w:val="22"/>
    </w:rPr>
  </w:style>
  <w:style w:type="paragraph" w:customStyle="1" w:styleId="12">
    <w:name w:val="Обычный1"/>
    <w:pPr>
      <w:widowControl/>
    </w:pPr>
    <w:rPr>
      <w:rFonts w:ascii="Times New Roman" w:eastAsia="Times New Roman" w:hAnsi="Times New Roman" w:cs="Times New Roman"/>
      <w:szCs w:val="20"/>
      <w:lang w:bidi="ar-SA"/>
    </w:rPr>
  </w:style>
  <w:style w:type="paragraph" w:styleId="ab">
    <w:name w:val="No Spacing"/>
    <w:pPr>
      <w:widowControl/>
    </w:pPr>
    <w:rPr>
      <w:rFonts w:ascii="Times New Roman" w:eastAsia="Times New Roman" w:hAnsi="Times New Roman" w:cs="Times New Roman"/>
      <w:sz w:val="20"/>
      <w:szCs w:val="20"/>
      <w:lang w:bidi="ar-SA"/>
    </w:rPr>
  </w:style>
  <w:style w:type="paragraph" w:styleId="21">
    <w:name w:val="Body Text 2"/>
    <w:basedOn w:val="Standard"/>
    <w:pPr>
      <w:spacing w:after="120" w:line="480" w:lineRule="auto"/>
    </w:pPr>
  </w:style>
  <w:style w:type="paragraph" w:customStyle="1" w:styleId="ac">
    <w:name w:val="Знак Знак Знак Знак"/>
    <w:basedOn w:val="Standard"/>
    <w:pPr>
      <w:widowControl w:val="0"/>
      <w:suppressAutoHyphens w:val="0"/>
      <w:spacing w:after="160" w:line="240" w:lineRule="exact"/>
      <w:jc w:val="right"/>
    </w:pPr>
    <w:rPr>
      <w:lang w:val="en-GB"/>
    </w:rPr>
  </w:style>
  <w:style w:type="paragraph" w:customStyle="1" w:styleId="13">
    <w:name w:val="Знак1 Знак Знак Знак3"/>
    <w:basedOn w:val="Standard"/>
    <w:pPr>
      <w:spacing w:after="280"/>
    </w:pPr>
    <w:rPr>
      <w:rFonts w:ascii="Tahoma" w:hAnsi="Tahoma" w:cs="Tahoma"/>
      <w:lang w:val="en-US"/>
    </w:rPr>
  </w:style>
  <w:style w:type="paragraph" w:customStyle="1" w:styleId="ad">
    <w:name w:val="Знак Знак Знак Знак Знак Знак"/>
    <w:basedOn w:val="Standard"/>
    <w:pPr>
      <w:widowControl w:val="0"/>
      <w:suppressAutoHyphens w:val="0"/>
      <w:spacing w:after="160" w:line="240" w:lineRule="exact"/>
      <w:jc w:val="right"/>
    </w:pPr>
    <w:rPr>
      <w:lang w:val="en-GB"/>
    </w:rPr>
  </w:style>
  <w:style w:type="paragraph" w:customStyle="1" w:styleId="22">
    <w:name w:val="Знак Знак Знак Знак Знак Знак2"/>
    <w:basedOn w:val="Standard"/>
    <w:pPr>
      <w:widowControl w:val="0"/>
      <w:suppressAutoHyphens w:val="0"/>
      <w:spacing w:after="160" w:line="240" w:lineRule="exact"/>
      <w:jc w:val="right"/>
    </w:pPr>
    <w:rPr>
      <w:lang w:val="en-GB"/>
    </w:rPr>
  </w:style>
  <w:style w:type="paragraph" w:customStyle="1" w:styleId="14">
    <w:name w:val="Знак Знак Знак Знак Знак Знак1"/>
    <w:basedOn w:val="Standard"/>
    <w:pPr>
      <w:widowControl w:val="0"/>
      <w:suppressAutoHyphens w:val="0"/>
      <w:spacing w:after="160" w:line="240" w:lineRule="exact"/>
      <w:jc w:val="right"/>
    </w:pPr>
    <w:rPr>
      <w:lang w:val="en-GB"/>
    </w:rPr>
  </w:style>
  <w:style w:type="paragraph" w:customStyle="1" w:styleId="120">
    <w:name w:val="Знак1 Знак Знак Знак2"/>
    <w:basedOn w:val="Standard"/>
    <w:pPr>
      <w:spacing w:after="280"/>
    </w:pPr>
    <w:rPr>
      <w:rFonts w:ascii="Tahoma" w:hAnsi="Tahoma" w:cs="Tahoma"/>
      <w:lang w:val="en-US"/>
    </w:rPr>
  </w:style>
  <w:style w:type="paragraph" w:customStyle="1" w:styleId="110">
    <w:name w:val="Знак1 Знак Знак Знак1"/>
    <w:basedOn w:val="Standard"/>
    <w:pPr>
      <w:spacing w:after="280"/>
    </w:pPr>
    <w:rPr>
      <w:rFonts w:ascii="Tahoma" w:hAnsi="Tahoma" w:cs="Tahoma"/>
      <w:lang w:val="en-US"/>
    </w:rPr>
  </w:style>
  <w:style w:type="paragraph" w:customStyle="1" w:styleId="30">
    <w:name w:val="Знак Знак3 Знак Знак Знак Знак Знак Знак Знак Знак Знак Знак Знак Знак"/>
    <w:basedOn w:val="Standard"/>
    <w:pPr>
      <w:widowControl w:val="0"/>
      <w:suppressAutoHyphens w:val="0"/>
      <w:spacing w:after="160" w:line="240" w:lineRule="exact"/>
      <w:jc w:val="right"/>
    </w:pPr>
    <w:rPr>
      <w:lang w:val="en-GB"/>
    </w:rPr>
  </w:style>
  <w:style w:type="paragraph" w:customStyle="1" w:styleId="ConsNormal">
    <w:name w:val="ConsNormal"/>
    <w:pPr>
      <w:ind w:firstLine="720"/>
    </w:pPr>
    <w:rPr>
      <w:rFonts w:ascii="Arial" w:eastAsia="Times New Roman" w:hAnsi="Arial" w:cs="Arial"/>
      <w:sz w:val="20"/>
      <w:szCs w:val="20"/>
      <w:lang w:bidi="ar-SA"/>
    </w:rPr>
  </w:style>
  <w:style w:type="paragraph" w:customStyle="1" w:styleId="210">
    <w:name w:val="Основной текст 21"/>
    <w:basedOn w:val="Standard"/>
    <w:pPr>
      <w:suppressAutoHyphens w:val="0"/>
      <w:spacing w:line="288" w:lineRule="auto"/>
      <w:ind w:firstLine="720"/>
      <w:jc w:val="both"/>
    </w:pPr>
    <w:rPr>
      <w:sz w:val="24"/>
    </w:rPr>
  </w:style>
  <w:style w:type="paragraph" w:customStyle="1" w:styleId="ae">
    <w:name w:val="Тело"/>
    <w:basedOn w:val="Standard"/>
    <w:pPr>
      <w:suppressAutoHyphens w:val="0"/>
      <w:ind w:firstLine="567"/>
      <w:jc w:val="both"/>
    </w:pPr>
    <w:rPr>
      <w:sz w:val="24"/>
      <w:szCs w:val="24"/>
    </w:rPr>
  </w:style>
  <w:style w:type="paragraph" w:styleId="23">
    <w:name w:val="Body Text Indent 2"/>
    <w:basedOn w:val="Standard"/>
    <w:pPr>
      <w:spacing w:after="120" w:line="480" w:lineRule="auto"/>
      <w:ind w:left="283"/>
    </w:pPr>
  </w:style>
  <w:style w:type="paragraph" w:customStyle="1" w:styleId="Textbodyindent">
    <w:name w:val="Text body indent"/>
    <w:basedOn w:val="Standard"/>
    <w:pPr>
      <w:suppressAutoHyphens w:val="0"/>
      <w:spacing w:after="120" w:line="276" w:lineRule="auto"/>
      <w:ind w:left="283"/>
    </w:pPr>
    <w:rPr>
      <w:rFonts w:ascii="Calibri" w:eastAsia="Calibri" w:hAnsi="Calibri" w:cs="Calibri"/>
      <w:sz w:val="22"/>
      <w:szCs w:val="22"/>
    </w:rPr>
  </w:style>
  <w:style w:type="paragraph" w:customStyle="1" w:styleId="af">
    <w:name w:val="Обычный + По ширине"/>
    <w:basedOn w:val="Standard"/>
    <w:pPr>
      <w:suppressAutoHyphens w:val="0"/>
      <w:ind w:firstLine="720"/>
      <w:jc w:val="both"/>
    </w:pPr>
    <w:rPr>
      <w:sz w:val="24"/>
      <w:szCs w:val="24"/>
    </w:rPr>
  </w:style>
  <w:style w:type="paragraph" w:customStyle="1" w:styleId="arttx">
    <w:name w:val="art_tx"/>
    <w:basedOn w:val="Standard"/>
    <w:pPr>
      <w:spacing w:after="60"/>
    </w:pPr>
    <w:rPr>
      <w:rFonts w:ascii="Arial" w:eastAsia="Arial Unicode MS" w:hAnsi="Arial" w:cs="Arial"/>
      <w:color w:val="000000"/>
      <w:sz w:val="18"/>
      <w:szCs w:val="18"/>
    </w:rPr>
  </w:style>
  <w:style w:type="paragraph" w:customStyle="1" w:styleId="af0">
    <w:name w:val="Знак Знак Знак Знак Знак Знак Знак Знак"/>
    <w:basedOn w:val="Standard"/>
    <w:pPr>
      <w:widowControl w:val="0"/>
      <w:suppressAutoHyphens w:val="0"/>
      <w:spacing w:after="160" w:line="240" w:lineRule="exact"/>
      <w:jc w:val="right"/>
    </w:pPr>
    <w:rPr>
      <w:lang w:val="en-GB"/>
    </w:rPr>
  </w:style>
  <w:style w:type="paragraph" w:styleId="af1">
    <w:name w:val="Subtitle"/>
    <w:basedOn w:val="Standard"/>
    <w:next w:val="Textbody"/>
    <w:pPr>
      <w:suppressAutoHyphens w:val="0"/>
      <w:jc w:val="center"/>
    </w:pPr>
    <w:rPr>
      <w:sz w:val="24"/>
    </w:rPr>
  </w:style>
  <w:style w:type="paragraph" w:styleId="af2">
    <w:name w:val="Signature"/>
    <w:basedOn w:val="Standard"/>
    <w:pPr>
      <w:suppressAutoHyphens w:val="0"/>
      <w:ind w:left="4252"/>
    </w:pPr>
    <w:rPr>
      <w:sz w:val="28"/>
      <w:szCs w:val="28"/>
    </w:rPr>
  </w:style>
  <w:style w:type="paragraph" w:styleId="af3">
    <w:name w:val="Document Map"/>
    <w:basedOn w:val="Standard"/>
    <w:pPr>
      <w:shd w:val="clear" w:color="auto" w:fill="000080"/>
      <w:suppressAutoHyphens w:val="0"/>
    </w:pPr>
    <w:rPr>
      <w:rFonts w:ascii="Tahoma" w:hAnsi="Tahoma"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Symbol" w:hAnsi="Symbol" w:cs="Symbol"/>
      <w:color w:val="00000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4">
    <w:name w:val="Заголовок 2 Знак"/>
    <w:rPr>
      <w:rFonts w:ascii="Times New Roman" w:eastAsia="Times New Roman" w:hAnsi="Times New Roman" w:cs="Times New Roman"/>
      <w:sz w:val="24"/>
      <w:szCs w:val="20"/>
    </w:rPr>
  </w:style>
  <w:style w:type="character" w:customStyle="1" w:styleId="af4">
    <w:name w:val="Основной текст Знак"/>
    <w:rPr>
      <w:rFonts w:ascii="Times New Roman" w:eastAsia="Times New Roman" w:hAnsi="Times New Roman" w:cs="Times New Roman"/>
      <w:sz w:val="24"/>
      <w:szCs w:val="20"/>
    </w:rPr>
  </w:style>
  <w:style w:type="character" w:customStyle="1" w:styleId="af5">
    <w:name w:val="Нижний колонтитул Знак"/>
    <w:rPr>
      <w:rFonts w:ascii="Times New Roman" w:eastAsia="Times New Roman" w:hAnsi="Times New Roman" w:cs="Times New Roman"/>
      <w:sz w:val="20"/>
      <w:szCs w:val="20"/>
    </w:rPr>
  </w:style>
  <w:style w:type="character" w:customStyle="1" w:styleId="af6">
    <w:name w:val="Текст выноски Знак"/>
    <w:rPr>
      <w:rFonts w:ascii="Tahoma" w:eastAsia="Times New Roman" w:hAnsi="Tahoma" w:cs="Tahoma"/>
      <w:sz w:val="16"/>
      <w:szCs w:val="16"/>
    </w:rPr>
  </w:style>
  <w:style w:type="character" w:customStyle="1" w:styleId="af7">
    <w:name w:val="Верхний колонтитул Знак"/>
    <w:rPr>
      <w:rFonts w:ascii="Times New Roman" w:eastAsia="Times New Roman" w:hAnsi="Times New Roman" w:cs="Times New Roman"/>
      <w:sz w:val="20"/>
      <w:szCs w:val="20"/>
    </w:rPr>
  </w:style>
  <w:style w:type="character" w:styleId="af8">
    <w:name w:val="Strong"/>
    <w:qFormat/>
    <w:rPr>
      <w:b/>
      <w:bCs/>
    </w:rPr>
  </w:style>
  <w:style w:type="character" w:customStyle="1" w:styleId="15">
    <w:name w:val="Заголовок 1 Знак"/>
    <w:rPr>
      <w:rFonts w:ascii="Cambria" w:hAnsi="Cambria" w:cs="Times New Roman"/>
      <w:b/>
      <w:bCs/>
      <w:color w:val="365F91"/>
      <w:sz w:val="28"/>
      <w:szCs w:val="28"/>
    </w:rPr>
  </w:style>
  <w:style w:type="character" w:customStyle="1" w:styleId="31">
    <w:name w:val="Основной текст 3 Знак"/>
    <w:rPr>
      <w:rFonts w:ascii="Times New Roman" w:eastAsia="Times New Roman" w:hAnsi="Times New Roman" w:cs="Times New Roman"/>
      <w:sz w:val="16"/>
      <w:szCs w:val="16"/>
    </w:rPr>
  </w:style>
  <w:style w:type="character" w:styleId="af9">
    <w:name w:val="Emphasis"/>
    <w:rPr>
      <w:i/>
      <w:iCs/>
    </w:rPr>
  </w:style>
  <w:style w:type="character" w:customStyle="1" w:styleId="25">
    <w:name w:val="Основной текст (2)_"/>
    <w:rPr>
      <w:rFonts w:ascii="Times New Roman" w:eastAsia="Times New Roman" w:hAnsi="Times New Roman" w:cs="Times New Roman"/>
      <w:shd w:val="clear" w:color="auto" w:fill="FFFFFF"/>
    </w:rPr>
  </w:style>
  <w:style w:type="character" w:customStyle="1" w:styleId="blk">
    <w:name w:val="blk"/>
    <w:basedOn w:val="a0"/>
  </w:style>
  <w:style w:type="character" w:customStyle="1" w:styleId="26">
    <w:name w:val="Основной текст 2 Знак"/>
    <w:rPr>
      <w:rFonts w:ascii="Times New Roman" w:eastAsia="Times New Roman" w:hAnsi="Times New Roman" w:cs="Times New Roman"/>
      <w:sz w:val="20"/>
      <w:szCs w:val="20"/>
    </w:rPr>
  </w:style>
  <w:style w:type="character" w:customStyle="1" w:styleId="apple-converted-space">
    <w:name w:val="apple-converted-space"/>
    <w:basedOn w:val="a0"/>
  </w:style>
  <w:style w:type="character" w:customStyle="1" w:styleId="Internetlink">
    <w:name w:val="Internet link"/>
    <w:rPr>
      <w:rFonts w:cs="Times New Roman"/>
      <w:color w:val="0000FF"/>
      <w:u w:val="single"/>
    </w:rPr>
  </w:style>
  <w:style w:type="character" w:customStyle="1" w:styleId="27">
    <w:name w:val="Основной текст с отступом 2 Знак"/>
    <w:rPr>
      <w:rFonts w:ascii="Times New Roman" w:eastAsia="Times New Roman" w:hAnsi="Times New Roman" w:cs="Times New Roman"/>
      <w:sz w:val="20"/>
      <w:szCs w:val="20"/>
    </w:rPr>
  </w:style>
  <w:style w:type="character" w:customStyle="1" w:styleId="afa">
    <w:name w:val="Основной текст с отступом Знак"/>
    <w:rPr>
      <w:rFonts w:ascii="Times New Roman" w:eastAsia="Times New Roman" w:hAnsi="Times New Roman" w:cs="Times New Roman"/>
      <w:sz w:val="20"/>
      <w:szCs w:val="20"/>
    </w:rPr>
  </w:style>
  <w:style w:type="character" w:customStyle="1" w:styleId="16">
    <w:name w:val="Основной текст с отступом Знак1"/>
    <w:rPr>
      <w:rFonts w:ascii="Calibri" w:eastAsia="Calibri" w:hAnsi="Calibri" w:cs="Times New Roman"/>
    </w:rPr>
  </w:style>
  <w:style w:type="character" w:styleId="afb">
    <w:name w:val="page number"/>
    <w:basedOn w:val="a0"/>
  </w:style>
  <w:style w:type="character" w:customStyle="1" w:styleId="afc">
    <w:name w:val="Подзаголовок Знак"/>
    <w:rPr>
      <w:rFonts w:ascii="Times New Roman" w:eastAsia="Times New Roman" w:hAnsi="Times New Roman" w:cs="Times New Roman"/>
      <w:sz w:val="24"/>
      <w:szCs w:val="20"/>
    </w:rPr>
  </w:style>
  <w:style w:type="character" w:customStyle="1" w:styleId="afd">
    <w:name w:val="Подпись Знак"/>
    <w:rPr>
      <w:rFonts w:ascii="Times New Roman" w:eastAsia="Times New Roman" w:hAnsi="Times New Roman" w:cs="Times New Roman"/>
      <w:sz w:val="28"/>
      <w:szCs w:val="28"/>
    </w:rPr>
  </w:style>
  <w:style w:type="character" w:customStyle="1" w:styleId="afe">
    <w:name w:val="Схема документа Знак"/>
    <w:rPr>
      <w:rFonts w:ascii="Tahoma" w:eastAsia="Times New Roman" w:hAnsi="Tahoma" w:cs="Tahoma"/>
      <w:sz w:val="20"/>
      <w:szCs w:val="20"/>
      <w:shd w:val="clear" w:color="auto" w:fill="000080"/>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sz w:val="24"/>
      <w:szCs w:val="24"/>
    </w:rPr>
  </w:style>
  <w:style w:type="character" w:customStyle="1" w:styleId="ListLabel5">
    <w:name w:val="ListLabel 5"/>
    <w:rPr>
      <w:sz w:val="24"/>
    </w:rPr>
  </w:style>
  <w:style w:type="character" w:customStyle="1" w:styleId="ListLabel6">
    <w:name w:val="ListLabel 6"/>
    <w:rPr>
      <w:b w:val="0"/>
      <w:sz w:val="24"/>
      <w:szCs w:val="24"/>
    </w:rPr>
  </w:style>
  <w:style w:type="character" w:customStyle="1" w:styleId="ListLabel7">
    <w:name w:val="ListLabel 7"/>
    <w:rPr>
      <w:rFonts w:cs="Times New Roman"/>
      <w:b w:val="0"/>
      <w:sz w:val="24"/>
      <w:szCs w:val="24"/>
    </w:rPr>
  </w:style>
  <w:style w:type="character" w:customStyle="1" w:styleId="ListLabel8">
    <w:name w:val="ListLabel 8"/>
    <w:rPr>
      <w:b w:val="0"/>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styleId="aff">
    <w:name w:val="Table Grid"/>
    <w:basedOn w:val="a1"/>
    <w:uiPriority w:val="59"/>
    <w:rsid w:val="00052EB4"/>
    <w:pPr>
      <w:widowControl/>
      <w:suppressAutoHyphens w:val="0"/>
      <w:autoSpaceDN/>
      <w:textAlignment w:val="auto"/>
    </w:pPr>
    <w:rPr>
      <w:rFonts w:ascii="Times New Roman" w:eastAsia="Times New Roman" w:hAnsi="Times New Roman" w:cs="Times New Roman"/>
      <w:kern w:val="0"/>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
    <w:link w:val="17"/>
    <w:uiPriority w:val="99"/>
    <w:semiHidden/>
    <w:unhideWhenUsed/>
    <w:rsid w:val="008152F0"/>
    <w:pPr>
      <w:spacing w:after="120"/>
    </w:pPr>
    <w:rPr>
      <w:szCs w:val="21"/>
    </w:rPr>
  </w:style>
  <w:style w:type="character" w:customStyle="1" w:styleId="17">
    <w:name w:val="Основной текст Знак1"/>
    <w:basedOn w:val="a0"/>
    <w:link w:val="aff0"/>
    <w:uiPriority w:val="99"/>
    <w:semiHidden/>
    <w:rsid w:val="008152F0"/>
    <w:rPr>
      <w:szCs w:val="21"/>
    </w:rPr>
  </w:style>
  <w:style w:type="character" w:styleId="aff1">
    <w:name w:val="Hyperlink"/>
    <w:basedOn w:val="a0"/>
    <w:uiPriority w:val="99"/>
    <w:unhideWhenUsed/>
    <w:rsid w:val="005E3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163">
      <w:bodyDiv w:val="1"/>
      <w:marLeft w:val="0"/>
      <w:marRight w:val="0"/>
      <w:marTop w:val="0"/>
      <w:marBottom w:val="0"/>
      <w:divBdr>
        <w:top w:val="none" w:sz="0" w:space="0" w:color="auto"/>
        <w:left w:val="none" w:sz="0" w:space="0" w:color="auto"/>
        <w:bottom w:val="none" w:sz="0" w:space="0" w:color="auto"/>
        <w:right w:val="none" w:sz="0" w:space="0" w:color="auto"/>
      </w:divBdr>
    </w:div>
    <w:div w:id="18700896">
      <w:bodyDiv w:val="1"/>
      <w:marLeft w:val="0"/>
      <w:marRight w:val="0"/>
      <w:marTop w:val="0"/>
      <w:marBottom w:val="0"/>
      <w:divBdr>
        <w:top w:val="none" w:sz="0" w:space="0" w:color="auto"/>
        <w:left w:val="none" w:sz="0" w:space="0" w:color="auto"/>
        <w:bottom w:val="none" w:sz="0" w:space="0" w:color="auto"/>
        <w:right w:val="none" w:sz="0" w:space="0" w:color="auto"/>
      </w:divBdr>
    </w:div>
    <w:div w:id="36125012">
      <w:bodyDiv w:val="1"/>
      <w:marLeft w:val="0"/>
      <w:marRight w:val="0"/>
      <w:marTop w:val="0"/>
      <w:marBottom w:val="0"/>
      <w:divBdr>
        <w:top w:val="none" w:sz="0" w:space="0" w:color="auto"/>
        <w:left w:val="none" w:sz="0" w:space="0" w:color="auto"/>
        <w:bottom w:val="none" w:sz="0" w:space="0" w:color="auto"/>
        <w:right w:val="none" w:sz="0" w:space="0" w:color="auto"/>
      </w:divBdr>
    </w:div>
    <w:div w:id="40177832">
      <w:bodyDiv w:val="1"/>
      <w:marLeft w:val="0"/>
      <w:marRight w:val="0"/>
      <w:marTop w:val="0"/>
      <w:marBottom w:val="0"/>
      <w:divBdr>
        <w:top w:val="none" w:sz="0" w:space="0" w:color="auto"/>
        <w:left w:val="none" w:sz="0" w:space="0" w:color="auto"/>
        <w:bottom w:val="none" w:sz="0" w:space="0" w:color="auto"/>
        <w:right w:val="none" w:sz="0" w:space="0" w:color="auto"/>
      </w:divBdr>
    </w:div>
    <w:div w:id="79109871">
      <w:bodyDiv w:val="1"/>
      <w:marLeft w:val="0"/>
      <w:marRight w:val="0"/>
      <w:marTop w:val="0"/>
      <w:marBottom w:val="0"/>
      <w:divBdr>
        <w:top w:val="none" w:sz="0" w:space="0" w:color="auto"/>
        <w:left w:val="none" w:sz="0" w:space="0" w:color="auto"/>
        <w:bottom w:val="none" w:sz="0" w:space="0" w:color="auto"/>
        <w:right w:val="none" w:sz="0" w:space="0" w:color="auto"/>
      </w:divBdr>
    </w:div>
    <w:div w:id="155918741">
      <w:bodyDiv w:val="1"/>
      <w:marLeft w:val="0"/>
      <w:marRight w:val="0"/>
      <w:marTop w:val="0"/>
      <w:marBottom w:val="0"/>
      <w:divBdr>
        <w:top w:val="none" w:sz="0" w:space="0" w:color="auto"/>
        <w:left w:val="none" w:sz="0" w:space="0" w:color="auto"/>
        <w:bottom w:val="none" w:sz="0" w:space="0" w:color="auto"/>
        <w:right w:val="none" w:sz="0" w:space="0" w:color="auto"/>
      </w:divBdr>
    </w:div>
    <w:div w:id="184442837">
      <w:bodyDiv w:val="1"/>
      <w:marLeft w:val="0"/>
      <w:marRight w:val="0"/>
      <w:marTop w:val="0"/>
      <w:marBottom w:val="0"/>
      <w:divBdr>
        <w:top w:val="none" w:sz="0" w:space="0" w:color="auto"/>
        <w:left w:val="none" w:sz="0" w:space="0" w:color="auto"/>
        <w:bottom w:val="none" w:sz="0" w:space="0" w:color="auto"/>
        <w:right w:val="none" w:sz="0" w:space="0" w:color="auto"/>
      </w:divBdr>
    </w:div>
    <w:div w:id="206184096">
      <w:bodyDiv w:val="1"/>
      <w:marLeft w:val="0"/>
      <w:marRight w:val="0"/>
      <w:marTop w:val="0"/>
      <w:marBottom w:val="0"/>
      <w:divBdr>
        <w:top w:val="none" w:sz="0" w:space="0" w:color="auto"/>
        <w:left w:val="none" w:sz="0" w:space="0" w:color="auto"/>
        <w:bottom w:val="none" w:sz="0" w:space="0" w:color="auto"/>
        <w:right w:val="none" w:sz="0" w:space="0" w:color="auto"/>
      </w:divBdr>
    </w:div>
    <w:div w:id="258758072">
      <w:bodyDiv w:val="1"/>
      <w:marLeft w:val="0"/>
      <w:marRight w:val="0"/>
      <w:marTop w:val="0"/>
      <w:marBottom w:val="0"/>
      <w:divBdr>
        <w:top w:val="none" w:sz="0" w:space="0" w:color="auto"/>
        <w:left w:val="none" w:sz="0" w:space="0" w:color="auto"/>
        <w:bottom w:val="none" w:sz="0" w:space="0" w:color="auto"/>
        <w:right w:val="none" w:sz="0" w:space="0" w:color="auto"/>
      </w:divBdr>
    </w:div>
    <w:div w:id="277103051">
      <w:bodyDiv w:val="1"/>
      <w:marLeft w:val="0"/>
      <w:marRight w:val="0"/>
      <w:marTop w:val="0"/>
      <w:marBottom w:val="0"/>
      <w:divBdr>
        <w:top w:val="none" w:sz="0" w:space="0" w:color="auto"/>
        <w:left w:val="none" w:sz="0" w:space="0" w:color="auto"/>
        <w:bottom w:val="none" w:sz="0" w:space="0" w:color="auto"/>
        <w:right w:val="none" w:sz="0" w:space="0" w:color="auto"/>
      </w:divBdr>
    </w:div>
    <w:div w:id="283582420">
      <w:bodyDiv w:val="1"/>
      <w:marLeft w:val="0"/>
      <w:marRight w:val="0"/>
      <w:marTop w:val="0"/>
      <w:marBottom w:val="0"/>
      <w:divBdr>
        <w:top w:val="none" w:sz="0" w:space="0" w:color="auto"/>
        <w:left w:val="none" w:sz="0" w:space="0" w:color="auto"/>
        <w:bottom w:val="none" w:sz="0" w:space="0" w:color="auto"/>
        <w:right w:val="none" w:sz="0" w:space="0" w:color="auto"/>
      </w:divBdr>
    </w:div>
    <w:div w:id="329716791">
      <w:bodyDiv w:val="1"/>
      <w:marLeft w:val="0"/>
      <w:marRight w:val="0"/>
      <w:marTop w:val="0"/>
      <w:marBottom w:val="0"/>
      <w:divBdr>
        <w:top w:val="none" w:sz="0" w:space="0" w:color="auto"/>
        <w:left w:val="none" w:sz="0" w:space="0" w:color="auto"/>
        <w:bottom w:val="none" w:sz="0" w:space="0" w:color="auto"/>
        <w:right w:val="none" w:sz="0" w:space="0" w:color="auto"/>
      </w:divBdr>
    </w:div>
    <w:div w:id="331422207">
      <w:bodyDiv w:val="1"/>
      <w:marLeft w:val="0"/>
      <w:marRight w:val="0"/>
      <w:marTop w:val="0"/>
      <w:marBottom w:val="0"/>
      <w:divBdr>
        <w:top w:val="none" w:sz="0" w:space="0" w:color="auto"/>
        <w:left w:val="none" w:sz="0" w:space="0" w:color="auto"/>
        <w:bottom w:val="none" w:sz="0" w:space="0" w:color="auto"/>
        <w:right w:val="none" w:sz="0" w:space="0" w:color="auto"/>
      </w:divBdr>
    </w:div>
    <w:div w:id="381099701">
      <w:bodyDiv w:val="1"/>
      <w:marLeft w:val="0"/>
      <w:marRight w:val="0"/>
      <w:marTop w:val="0"/>
      <w:marBottom w:val="0"/>
      <w:divBdr>
        <w:top w:val="none" w:sz="0" w:space="0" w:color="auto"/>
        <w:left w:val="none" w:sz="0" w:space="0" w:color="auto"/>
        <w:bottom w:val="none" w:sz="0" w:space="0" w:color="auto"/>
        <w:right w:val="none" w:sz="0" w:space="0" w:color="auto"/>
      </w:divBdr>
    </w:div>
    <w:div w:id="389574436">
      <w:bodyDiv w:val="1"/>
      <w:marLeft w:val="0"/>
      <w:marRight w:val="0"/>
      <w:marTop w:val="0"/>
      <w:marBottom w:val="0"/>
      <w:divBdr>
        <w:top w:val="none" w:sz="0" w:space="0" w:color="auto"/>
        <w:left w:val="none" w:sz="0" w:space="0" w:color="auto"/>
        <w:bottom w:val="none" w:sz="0" w:space="0" w:color="auto"/>
        <w:right w:val="none" w:sz="0" w:space="0" w:color="auto"/>
      </w:divBdr>
    </w:div>
    <w:div w:id="432357887">
      <w:bodyDiv w:val="1"/>
      <w:marLeft w:val="0"/>
      <w:marRight w:val="0"/>
      <w:marTop w:val="0"/>
      <w:marBottom w:val="0"/>
      <w:divBdr>
        <w:top w:val="none" w:sz="0" w:space="0" w:color="auto"/>
        <w:left w:val="none" w:sz="0" w:space="0" w:color="auto"/>
        <w:bottom w:val="none" w:sz="0" w:space="0" w:color="auto"/>
        <w:right w:val="none" w:sz="0" w:space="0" w:color="auto"/>
      </w:divBdr>
    </w:div>
    <w:div w:id="434441126">
      <w:bodyDiv w:val="1"/>
      <w:marLeft w:val="0"/>
      <w:marRight w:val="0"/>
      <w:marTop w:val="0"/>
      <w:marBottom w:val="0"/>
      <w:divBdr>
        <w:top w:val="none" w:sz="0" w:space="0" w:color="auto"/>
        <w:left w:val="none" w:sz="0" w:space="0" w:color="auto"/>
        <w:bottom w:val="none" w:sz="0" w:space="0" w:color="auto"/>
        <w:right w:val="none" w:sz="0" w:space="0" w:color="auto"/>
      </w:divBdr>
    </w:div>
    <w:div w:id="470094359">
      <w:bodyDiv w:val="1"/>
      <w:marLeft w:val="0"/>
      <w:marRight w:val="0"/>
      <w:marTop w:val="0"/>
      <w:marBottom w:val="0"/>
      <w:divBdr>
        <w:top w:val="none" w:sz="0" w:space="0" w:color="auto"/>
        <w:left w:val="none" w:sz="0" w:space="0" w:color="auto"/>
        <w:bottom w:val="none" w:sz="0" w:space="0" w:color="auto"/>
        <w:right w:val="none" w:sz="0" w:space="0" w:color="auto"/>
      </w:divBdr>
      <w:divsChild>
        <w:div w:id="32703028">
          <w:marLeft w:val="0"/>
          <w:marRight w:val="0"/>
          <w:marTop w:val="0"/>
          <w:marBottom w:val="0"/>
          <w:divBdr>
            <w:top w:val="none" w:sz="0" w:space="0" w:color="auto"/>
            <w:left w:val="none" w:sz="0" w:space="0" w:color="auto"/>
            <w:bottom w:val="none" w:sz="0" w:space="0" w:color="auto"/>
            <w:right w:val="none" w:sz="0" w:space="0" w:color="auto"/>
          </w:divBdr>
          <w:divsChild>
            <w:div w:id="2105034410">
              <w:marLeft w:val="0"/>
              <w:marRight w:val="0"/>
              <w:marTop w:val="100"/>
              <w:marBottom w:val="100"/>
              <w:divBdr>
                <w:top w:val="none" w:sz="0" w:space="0" w:color="auto"/>
                <w:left w:val="none" w:sz="0" w:space="0" w:color="auto"/>
                <w:bottom w:val="none" w:sz="0" w:space="0" w:color="auto"/>
                <w:right w:val="none" w:sz="0" w:space="0" w:color="auto"/>
              </w:divBdr>
              <w:divsChild>
                <w:div w:id="878739088">
                  <w:marLeft w:val="0"/>
                  <w:marRight w:val="0"/>
                  <w:marTop w:val="0"/>
                  <w:marBottom w:val="0"/>
                  <w:divBdr>
                    <w:top w:val="none" w:sz="0" w:space="0" w:color="auto"/>
                    <w:left w:val="none" w:sz="0" w:space="0" w:color="auto"/>
                    <w:bottom w:val="none" w:sz="0" w:space="0" w:color="auto"/>
                    <w:right w:val="none" w:sz="0" w:space="0" w:color="auto"/>
                  </w:divBdr>
                  <w:divsChild>
                    <w:div w:id="566837854">
                      <w:marLeft w:val="0"/>
                      <w:marRight w:val="0"/>
                      <w:marTop w:val="0"/>
                      <w:marBottom w:val="0"/>
                      <w:divBdr>
                        <w:top w:val="none" w:sz="0" w:space="0" w:color="auto"/>
                        <w:left w:val="none" w:sz="0" w:space="0" w:color="auto"/>
                        <w:bottom w:val="none" w:sz="0" w:space="0" w:color="auto"/>
                        <w:right w:val="none" w:sz="0" w:space="0" w:color="auto"/>
                      </w:divBdr>
                      <w:divsChild>
                        <w:div w:id="19077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144745">
      <w:bodyDiv w:val="1"/>
      <w:marLeft w:val="0"/>
      <w:marRight w:val="0"/>
      <w:marTop w:val="0"/>
      <w:marBottom w:val="0"/>
      <w:divBdr>
        <w:top w:val="none" w:sz="0" w:space="0" w:color="auto"/>
        <w:left w:val="none" w:sz="0" w:space="0" w:color="auto"/>
        <w:bottom w:val="none" w:sz="0" w:space="0" w:color="auto"/>
        <w:right w:val="none" w:sz="0" w:space="0" w:color="auto"/>
      </w:divBdr>
    </w:div>
    <w:div w:id="687407690">
      <w:bodyDiv w:val="1"/>
      <w:marLeft w:val="0"/>
      <w:marRight w:val="0"/>
      <w:marTop w:val="0"/>
      <w:marBottom w:val="0"/>
      <w:divBdr>
        <w:top w:val="none" w:sz="0" w:space="0" w:color="auto"/>
        <w:left w:val="none" w:sz="0" w:space="0" w:color="auto"/>
        <w:bottom w:val="none" w:sz="0" w:space="0" w:color="auto"/>
        <w:right w:val="none" w:sz="0" w:space="0" w:color="auto"/>
      </w:divBdr>
    </w:div>
    <w:div w:id="1001350524">
      <w:bodyDiv w:val="1"/>
      <w:marLeft w:val="0"/>
      <w:marRight w:val="0"/>
      <w:marTop w:val="0"/>
      <w:marBottom w:val="0"/>
      <w:divBdr>
        <w:top w:val="none" w:sz="0" w:space="0" w:color="auto"/>
        <w:left w:val="none" w:sz="0" w:space="0" w:color="auto"/>
        <w:bottom w:val="none" w:sz="0" w:space="0" w:color="auto"/>
        <w:right w:val="none" w:sz="0" w:space="0" w:color="auto"/>
      </w:divBdr>
    </w:div>
    <w:div w:id="1024594770">
      <w:bodyDiv w:val="1"/>
      <w:marLeft w:val="0"/>
      <w:marRight w:val="0"/>
      <w:marTop w:val="0"/>
      <w:marBottom w:val="0"/>
      <w:divBdr>
        <w:top w:val="none" w:sz="0" w:space="0" w:color="auto"/>
        <w:left w:val="none" w:sz="0" w:space="0" w:color="auto"/>
        <w:bottom w:val="none" w:sz="0" w:space="0" w:color="auto"/>
        <w:right w:val="none" w:sz="0" w:space="0" w:color="auto"/>
      </w:divBdr>
    </w:div>
    <w:div w:id="1138955404">
      <w:bodyDiv w:val="1"/>
      <w:marLeft w:val="0"/>
      <w:marRight w:val="0"/>
      <w:marTop w:val="0"/>
      <w:marBottom w:val="0"/>
      <w:divBdr>
        <w:top w:val="none" w:sz="0" w:space="0" w:color="auto"/>
        <w:left w:val="none" w:sz="0" w:space="0" w:color="auto"/>
        <w:bottom w:val="none" w:sz="0" w:space="0" w:color="auto"/>
        <w:right w:val="none" w:sz="0" w:space="0" w:color="auto"/>
      </w:divBdr>
    </w:div>
    <w:div w:id="1208907360">
      <w:bodyDiv w:val="1"/>
      <w:marLeft w:val="0"/>
      <w:marRight w:val="0"/>
      <w:marTop w:val="0"/>
      <w:marBottom w:val="0"/>
      <w:divBdr>
        <w:top w:val="none" w:sz="0" w:space="0" w:color="auto"/>
        <w:left w:val="none" w:sz="0" w:space="0" w:color="auto"/>
        <w:bottom w:val="none" w:sz="0" w:space="0" w:color="auto"/>
        <w:right w:val="none" w:sz="0" w:space="0" w:color="auto"/>
      </w:divBdr>
    </w:div>
    <w:div w:id="1260215943">
      <w:bodyDiv w:val="1"/>
      <w:marLeft w:val="0"/>
      <w:marRight w:val="0"/>
      <w:marTop w:val="0"/>
      <w:marBottom w:val="0"/>
      <w:divBdr>
        <w:top w:val="none" w:sz="0" w:space="0" w:color="auto"/>
        <w:left w:val="none" w:sz="0" w:space="0" w:color="auto"/>
        <w:bottom w:val="none" w:sz="0" w:space="0" w:color="auto"/>
        <w:right w:val="none" w:sz="0" w:space="0" w:color="auto"/>
      </w:divBdr>
    </w:div>
    <w:div w:id="1373456108">
      <w:bodyDiv w:val="1"/>
      <w:marLeft w:val="0"/>
      <w:marRight w:val="0"/>
      <w:marTop w:val="0"/>
      <w:marBottom w:val="0"/>
      <w:divBdr>
        <w:top w:val="none" w:sz="0" w:space="0" w:color="auto"/>
        <w:left w:val="none" w:sz="0" w:space="0" w:color="auto"/>
        <w:bottom w:val="none" w:sz="0" w:space="0" w:color="auto"/>
        <w:right w:val="none" w:sz="0" w:space="0" w:color="auto"/>
      </w:divBdr>
    </w:div>
    <w:div w:id="1378895951">
      <w:bodyDiv w:val="1"/>
      <w:marLeft w:val="0"/>
      <w:marRight w:val="0"/>
      <w:marTop w:val="0"/>
      <w:marBottom w:val="0"/>
      <w:divBdr>
        <w:top w:val="none" w:sz="0" w:space="0" w:color="auto"/>
        <w:left w:val="none" w:sz="0" w:space="0" w:color="auto"/>
        <w:bottom w:val="none" w:sz="0" w:space="0" w:color="auto"/>
        <w:right w:val="none" w:sz="0" w:space="0" w:color="auto"/>
      </w:divBdr>
    </w:div>
    <w:div w:id="1416240951">
      <w:bodyDiv w:val="1"/>
      <w:marLeft w:val="0"/>
      <w:marRight w:val="0"/>
      <w:marTop w:val="0"/>
      <w:marBottom w:val="0"/>
      <w:divBdr>
        <w:top w:val="none" w:sz="0" w:space="0" w:color="auto"/>
        <w:left w:val="none" w:sz="0" w:space="0" w:color="auto"/>
        <w:bottom w:val="none" w:sz="0" w:space="0" w:color="auto"/>
        <w:right w:val="none" w:sz="0" w:space="0" w:color="auto"/>
      </w:divBdr>
    </w:div>
    <w:div w:id="1554803660">
      <w:bodyDiv w:val="1"/>
      <w:marLeft w:val="0"/>
      <w:marRight w:val="0"/>
      <w:marTop w:val="0"/>
      <w:marBottom w:val="0"/>
      <w:divBdr>
        <w:top w:val="none" w:sz="0" w:space="0" w:color="auto"/>
        <w:left w:val="none" w:sz="0" w:space="0" w:color="auto"/>
        <w:bottom w:val="none" w:sz="0" w:space="0" w:color="auto"/>
        <w:right w:val="none" w:sz="0" w:space="0" w:color="auto"/>
      </w:divBdr>
    </w:div>
    <w:div w:id="1738280909">
      <w:bodyDiv w:val="1"/>
      <w:marLeft w:val="0"/>
      <w:marRight w:val="0"/>
      <w:marTop w:val="0"/>
      <w:marBottom w:val="0"/>
      <w:divBdr>
        <w:top w:val="none" w:sz="0" w:space="0" w:color="auto"/>
        <w:left w:val="none" w:sz="0" w:space="0" w:color="auto"/>
        <w:bottom w:val="none" w:sz="0" w:space="0" w:color="auto"/>
        <w:right w:val="none" w:sz="0" w:space="0" w:color="auto"/>
      </w:divBdr>
    </w:div>
    <w:div w:id="1759519648">
      <w:bodyDiv w:val="1"/>
      <w:marLeft w:val="0"/>
      <w:marRight w:val="0"/>
      <w:marTop w:val="0"/>
      <w:marBottom w:val="0"/>
      <w:divBdr>
        <w:top w:val="none" w:sz="0" w:space="0" w:color="auto"/>
        <w:left w:val="none" w:sz="0" w:space="0" w:color="auto"/>
        <w:bottom w:val="none" w:sz="0" w:space="0" w:color="auto"/>
        <w:right w:val="none" w:sz="0" w:space="0" w:color="auto"/>
      </w:divBdr>
    </w:div>
    <w:div w:id="1875389410">
      <w:bodyDiv w:val="1"/>
      <w:marLeft w:val="0"/>
      <w:marRight w:val="0"/>
      <w:marTop w:val="0"/>
      <w:marBottom w:val="0"/>
      <w:divBdr>
        <w:top w:val="none" w:sz="0" w:space="0" w:color="auto"/>
        <w:left w:val="none" w:sz="0" w:space="0" w:color="auto"/>
        <w:bottom w:val="none" w:sz="0" w:space="0" w:color="auto"/>
        <w:right w:val="none" w:sz="0" w:space="0" w:color="auto"/>
      </w:divBdr>
    </w:div>
    <w:div w:id="1914049666">
      <w:bodyDiv w:val="1"/>
      <w:marLeft w:val="0"/>
      <w:marRight w:val="0"/>
      <w:marTop w:val="0"/>
      <w:marBottom w:val="0"/>
      <w:divBdr>
        <w:top w:val="none" w:sz="0" w:space="0" w:color="auto"/>
        <w:left w:val="none" w:sz="0" w:space="0" w:color="auto"/>
        <w:bottom w:val="none" w:sz="0" w:space="0" w:color="auto"/>
        <w:right w:val="none" w:sz="0" w:space="0" w:color="auto"/>
      </w:divBdr>
    </w:div>
    <w:div w:id="1969698731">
      <w:bodyDiv w:val="1"/>
      <w:marLeft w:val="0"/>
      <w:marRight w:val="0"/>
      <w:marTop w:val="0"/>
      <w:marBottom w:val="0"/>
      <w:divBdr>
        <w:top w:val="none" w:sz="0" w:space="0" w:color="auto"/>
        <w:left w:val="none" w:sz="0" w:space="0" w:color="auto"/>
        <w:bottom w:val="none" w:sz="0" w:space="0" w:color="auto"/>
        <w:right w:val="none" w:sz="0" w:space="0" w:color="auto"/>
      </w:divBdr>
    </w:div>
    <w:div w:id="1999382110">
      <w:bodyDiv w:val="1"/>
      <w:marLeft w:val="0"/>
      <w:marRight w:val="0"/>
      <w:marTop w:val="0"/>
      <w:marBottom w:val="0"/>
      <w:divBdr>
        <w:top w:val="none" w:sz="0" w:space="0" w:color="auto"/>
        <w:left w:val="none" w:sz="0" w:space="0" w:color="auto"/>
        <w:bottom w:val="none" w:sz="0" w:space="0" w:color="auto"/>
        <w:right w:val="none" w:sz="0" w:space="0" w:color="auto"/>
      </w:divBdr>
    </w:div>
    <w:div w:id="2091468243">
      <w:bodyDiv w:val="1"/>
      <w:marLeft w:val="0"/>
      <w:marRight w:val="0"/>
      <w:marTop w:val="0"/>
      <w:marBottom w:val="0"/>
      <w:divBdr>
        <w:top w:val="none" w:sz="0" w:space="0" w:color="auto"/>
        <w:left w:val="none" w:sz="0" w:space="0" w:color="auto"/>
        <w:bottom w:val="none" w:sz="0" w:space="0" w:color="auto"/>
        <w:right w:val="none" w:sz="0" w:space="0" w:color="auto"/>
      </w:divBdr>
    </w:div>
    <w:div w:id="2105566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2330-0789-420A-88C7-1D2629F1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Страница</vt:lpstr>
    </vt:vector>
  </TitlesOfParts>
  <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Страница</dc:title>
  <dc:creator>Надежда_Георгиевна</dc:creator>
  <cp:lastModifiedBy>user</cp:lastModifiedBy>
  <cp:revision>2</cp:revision>
  <cp:lastPrinted>2021-11-22T12:12:00Z</cp:lastPrinted>
  <dcterms:created xsi:type="dcterms:W3CDTF">2021-11-22T12:27:00Z</dcterms:created>
  <dcterms:modified xsi:type="dcterms:W3CDTF">2021-11-22T12:27:00Z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