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BB" w:rsidRDefault="00EA56BB" w:rsidP="00EA56BB">
      <w:pPr>
        <w:ind w:left="4820"/>
        <w:jc w:val="both"/>
        <w:rPr>
          <w:bCs/>
          <w:iCs/>
        </w:rPr>
      </w:pPr>
      <w:r w:rsidRPr="0046087C">
        <w:rPr>
          <w:bCs/>
          <w:iCs/>
        </w:rPr>
        <w:t>Приложение к решению Обнинского</w:t>
      </w:r>
      <w:r>
        <w:rPr>
          <w:bCs/>
          <w:iCs/>
        </w:rPr>
        <w:t xml:space="preserve"> </w:t>
      </w:r>
      <w:r w:rsidRPr="0046087C">
        <w:rPr>
          <w:bCs/>
          <w:iCs/>
        </w:rPr>
        <w:t>городского</w:t>
      </w:r>
      <w:r>
        <w:rPr>
          <w:bCs/>
          <w:iCs/>
        </w:rPr>
        <w:t xml:space="preserve"> </w:t>
      </w:r>
      <w:r w:rsidRPr="0046087C">
        <w:rPr>
          <w:bCs/>
          <w:iCs/>
        </w:rPr>
        <w:t xml:space="preserve">Собрания «Об </w:t>
      </w:r>
      <w:proofErr w:type="spellStart"/>
      <w:r w:rsidRPr="0046087C">
        <w:rPr>
          <w:bCs/>
          <w:iCs/>
        </w:rPr>
        <w:t>отчете</w:t>
      </w:r>
      <w:proofErr w:type="spellEnd"/>
      <w:r w:rsidRPr="0046087C">
        <w:rPr>
          <w:bCs/>
          <w:iCs/>
        </w:rPr>
        <w:t xml:space="preserve"> председателя </w:t>
      </w:r>
      <w:r>
        <w:rPr>
          <w:bCs/>
          <w:iCs/>
        </w:rPr>
        <w:t>к</w:t>
      </w:r>
      <w:r w:rsidRPr="0046087C">
        <w:rPr>
          <w:bCs/>
          <w:iCs/>
        </w:rPr>
        <w:t>омитета по</w:t>
      </w:r>
      <w:r>
        <w:rPr>
          <w:bCs/>
          <w:iCs/>
        </w:rPr>
        <w:t xml:space="preserve"> </w:t>
      </w:r>
      <w:r w:rsidRPr="0046087C">
        <w:rPr>
          <w:bCs/>
          <w:iCs/>
        </w:rPr>
        <w:t>законодательству</w:t>
      </w:r>
      <w:r>
        <w:rPr>
          <w:bCs/>
          <w:iCs/>
        </w:rPr>
        <w:t xml:space="preserve"> и </w:t>
      </w:r>
      <w:r w:rsidRPr="0046087C">
        <w:rPr>
          <w:bCs/>
          <w:iCs/>
        </w:rPr>
        <w:t>местному самоуправлению</w:t>
      </w:r>
      <w:r>
        <w:rPr>
          <w:bCs/>
          <w:iCs/>
        </w:rPr>
        <w:t xml:space="preserve"> </w:t>
      </w:r>
      <w:r w:rsidRPr="0046087C">
        <w:rPr>
          <w:bCs/>
          <w:iCs/>
        </w:rPr>
        <w:t>о работе комитета за 201</w:t>
      </w:r>
      <w:r>
        <w:rPr>
          <w:bCs/>
          <w:iCs/>
        </w:rPr>
        <w:t>6</w:t>
      </w:r>
      <w:r w:rsidRPr="0046087C">
        <w:rPr>
          <w:bCs/>
          <w:iCs/>
        </w:rPr>
        <w:t xml:space="preserve"> год»</w:t>
      </w:r>
      <w:r>
        <w:rPr>
          <w:bCs/>
          <w:iCs/>
        </w:rPr>
        <w:t xml:space="preserve"> от 31.01.</w:t>
      </w:r>
      <w:r w:rsidRPr="0046087C">
        <w:rPr>
          <w:bCs/>
          <w:iCs/>
        </w:rPr>
        <w:t>201</w:t>
      </w:r>
      <w:r>
        <w:rPr>
          <w:bCs/>
          <w:iCs/>
        </w:rPr>
        <w:t xml:space="preserve">7 </w:t>
      </w:r>
      <w:r w:rsidRPr="0046087C">
        <w:rPr>
          <w:bCs/>
          <w:iCs/>
        </w:rPr>
        <w:t>№</w:t>
      </w:r>
      <w:r>
        <w:rPr>
          <w:bCs/>
          <w:iCs/>
        </w:rPr>
        <w:t xml:space="preserve"> 16-25</w:t>
      </w:r>
    </w:p>
    <w:p w:rsidR="00EA56BB" w:rsidRDefault="00EA56BB" w:rsidP="00EA56BB">
      <w:pPr>
        <w:jc w:val="center"/>
        <w:rPr>
          <w:b/>
          <w:sz w:val="24"/>
          <w:szCs w:val="24"/>
        </w:rPr>
      </w:pPr>
    </w:p>
    <w:p w:rsidR="00EA56BB" w:rsidRPr="00237D62" w:rsidRDefault="00EA56BB" w:rsidP="00EA56BB">
      <w:pPr>
        <w:jc w:val="center"/>
        <w:rPr>
          <w:b/>
          <w:sz w:val="24"/>
          <w:szCs w:val="24"/>
        </w:rPr>
      </w:pPr>
      <w:r w:rsidRPr="00237D62">
        <w:rPr>
          <w:b/>
          <w:sz w:val="24"/>
          <w:szCs w:val="24"/>
        </w:rPr>
        <w:t>ОТЧЕТ</w:t>
      </w:r>
    </w:p>
    <w:p w:rsidR="00EA56BB" w:rsidRPr="00237D62" w:rsidRDefault="00EA56BB" w:rsidP="00EA56BB">
      <w:pPr>
        <w:jc w:val="center"/>
        <w:rPr>
          <w:b/>
          <w:sz w:val="24"/>
          <w:szCs w:val="24"/>
        </w:rPr>
      </w:pPr>
      <w:r w:rsidRPr="00237D62">
        <w:rPr>
          <w:b/>
          <w:sz w:val="24"/>
          <w:szCs w:val="24"/>
        </w:rPr>
        <w:t xml:space="preserve">О работе комитета по законодательству и местному самоуправлению </w:t>
      </w:r>
    </w:p>
    <w:p w:rsidR="00EA56BB" w:rsidRPr="00237D62" w:rsidRDefault="00EA56BB" w:rsidP="00EA56BB">
      <w:pPr>
        <w:jc w:val="center"/>
        <w:rPr>
          <w:b/>
          <w:sz w:val="24"/>
          <w:szCs w:val="24"/>
        </w:rPr>
      </w:pPr>
      <w:r w:rsidRPr="00237D62">
        <w:rPr>
          <w:b/>
          <w:sz w:val="24"/>
          <w:szCs w:val="24"/>
        </w:rPr>
        <w:t>Обнинского городского Собрания в 2016 году</w:t>
      </w:r>
    </w:p>
    <w:p w:rsidR="00EA56BB" w:rsidRPr="00237D62" w:rsidRDefault="00EA56BB" w:rsidP="00EA56BB">
      <w:pPr>
        <w:ind w:firstLine="567"/>
        <w:jc w:val="both"/>
        <w:rPr>
          <w:sz w:val="24"/>
          <w:szCs w:val="24"/>
        </w:rPr>
      </w:pPr>
    </w:p>
    <w:p w:rsidR="00EA56BB" w:rsidRPr="00237D62" w:rsidRDefault="00EA56BB" w:rsidP="00EA56BB">
      <w:pPr>
        <w:ind w:firstLine="567"/>
        <w:jc w:val="both"/>
        <w:rPr>
          <w:sz w:val="24"/>
          <w:szCs w:val="24"/>
        </w:rPr>
      </w:pPr>
      <w:r w:rsidRPr="00237D62">
        <w:rPr>
          <w:sz w:val="24"/>
          <w:szCs w:val="24"/>
        </w:rPr>
        <w:t xml:space="preserve">Комитет по законодательству и местному самоуправлению работал в соответствии с планом комитета на 2016 год. Работа комитета была направлена на совершенствование нормативной базы, приведение в соответствие с действующим законодательством, признание </w:t>
      </w:r>
      <w:proofErr w:type="gramStart"/>
      <w:r w:rsidRPr="00237D62">
        <w:rPr>
          <w:sz w:val="24"/>
          <w:szCs w:val="24"/>
        </w:rPr>
        <w:t>утратившими</w:t>
      </w:r>
      <w:proofErr w:type="gramEnd"/>
      <w:r w:rsidRPr="00237D62">
        <w:rPr>
          <w:sz w:val="24"/>
          <w:szCs w:val="24"/>
        </w:rPr>
        <w:t xml:space="preserve"> силу решений и на рассмотрение проектов новых муниципальных актов, пополняющих муниципальную законодательную базу.</w:t>
      </w:r>
    </w:p>
    <w:p w:rsidR="00EA56BB" w:rsidRPr="00237D62" w:rsidRDefault="00EA56BB" w:rsidP="00EA56BB">
      <w:pPr>
        <w:ind w:firstLine="567"/>
        <w:jc w:val="both"/>
        <w:rPr>
          <w:sz w:val="24"/>
          <w:szCs w:val="24"/>
        </w:rPr>
      </w:pPr>
      <w:r w:rsidRPr="00237D62">
        <w:rPr>
          <w:sz w:val="24"/>
          <w:szCs w:val="24"/>
        </w:rPr>
        <w:t>Заседания комитета в 2016 году проводились в соответствии с ежемесячным планом работы городского Собрания.</w:t>
      </w:r>
    </w:p>
    <w:p w:rsidR="00EA56BB" w:rsidRPr="00237D62" w:rsidRDefault="00EA56BB" w:rsidP="00EA56BB">
      <w:pPr>
        <w:ind w:firstLine="567"/>
        <w:jc w:val="both"/>
        <w:rPr>
          <w:sz w:val="24"/>
          <w:szCs w:val="24"/>
        </w:rPr>
      </w:pPr>
      <w:r w:rsidRPr="00237D62">
        <w:rPr>
          <w:sz w:val="24"/>
          <w:szCs w:val="24"/>
        </w:rPr>
        <w:t>Всего проведено 9 заседаний комитета.</w:t>
      </w:r>
    </w:p>
    <w:p w:rsidR="00EA56BB" w:rsidRPr="00237D62" w:rsidRDefault="00EA56BB" w:rsidP="00EA56BB">
      <w:pPr>
        <w:ind w:firstLine="567"/>
        <w:jc w:val="both"/>
        <w:rPr>
          <w:sz w:val="24"/>
          <w:szCs w:val="24"/>
        </w:rPr>
      </w:pPr>
      <w:r w:rsidRPr="00237D62">
        <w:rPr>
          <w:sz w:val="24"/>
          <w:szCs w:val="24"/>
        </w:rPr>
        <w:t>Процент посещаемости: 2015 год – 85,7%, 2016 год – 83,3%.</w:t>
      </w:r>
    </w:p>
    <w:p w:rsidR="00EA56BB" w:rsidRPr="00237D62" w:rsidRDefault="00EA56BB" w:rsidP="00EA56BB">
      <w:pPr>
        <w:ind w:firstLine="567"/>
        <w:jc w:val="both"/>
        <w:rPr>
          <w:sz w:val="24"/>
          <w:szCs w:val="24"/>
        </w:rPr>
      </w:pPr>
      <w:r w:rsidRPr="00237D62">
        <w:rPr>
          <w:sz w:val="24"/>
          <w:szCs w:val="24"/>
        </w:rPr>
        <w:t>Практически все депутаты комитета работали в комиссиях Администрации города, комиссиях городского Собрания, рабочих группах и втором комитете.</w:t>
      </w:r>
    </w:p>
    <w:p w:rsidR="00EA56BB" w:rsidRPr="00237D62" w:rsidRDefault="00EA56BB" w:rsidP="00EA56BB">
      <w:pPr>
        <w:ind w:firstLine="567"/>
        <w:jc w:val="both"/>
        <w:rPr>
          <w:sz w:val="24"/>
          <w:szCs w:val="24"/>
        </w:rPr>
      </w:pPr>
    </w:p>
    <w:p w:rsidR="00EA56BB" w:rsidRPr="00237D62" w:rsidRDefault="00EA56BB" w:rsidP="00EA56BB">
      <w:pPr>
        <w:ind w:firstLine="567"/>
        <w:jc w:val="both"/>
        <w:rPr>
          <w:sz w:val="24"/>
          <w:szCs w:val="24"/>
        </w:rPr>
      </w:pPr>
      <w:r w:rsidRPr="00237D62">
        <w:rPr>
          <w:sz w:val="24"/>
          <w:szCs w:val="24"/>
        </w:rPr>
        <w:t xml:space="preserve">На заседаниях комитета рассмотрено: 45 вопросов. Часть проектов решений рассматривались несколько раз. </w:t>
      </w:r>
    </w:p>
    <w:p w:rsidR="00EA56BB" w:rsidRPr="00237D62" w:rsidRDefault="00EA56BB" w:rsidP="00EA56BB">
      <w:pPr>
        <w:ind w:firstLine="567"/>
        <w:jc w:val="both"/>
        <w:rPr>
          <w:sz w:val="24"/>
          <w:szCs w:val="24"/>
        </w:rPr>
      </w:pPr>
      <w:r w:rsidRPr="00237D62">
        <w:rPr>
          <w:sz w:val="24"/>
          <w:szCs w:val="24"/>
        </w:rPr>
        <w:t>На официальных заседаниях городского Собрания принято 32  решения, рекомендованных комитетом для рассмотрения на заседаниях городского Собрания.</w:t>
      </w:r>
    </w:p>
    <w:p w:rsidR="00EA56BB" w:rsidRPr="00237D62" w:rsidRDefault="00EA56BB" w:rsidP="00EA56BB">
      <w:pPr>
        <w:ind w:firstLine="567"/>
        <w:jc w:val="both"/>
        <w:rPr>
          <w:sz w:val="24"/>
          <w:szCs w:val="24"/>
        </w:rPr>
      </w:pPr>
      <w:r w:rsidRPr="00237D62">
        <w:rPr>
          <w:sz w:val="24"/>
          <w:szCs w:val="24"/>
        </w:rPr>
        <w:t xml:space="preserve">В 2016 году на двух официальных заседаниях (в марте и сентябре)  3 раза рассматривались решения по внесению изменений в Устав и назначению публичных слушаний, в связи с изменениями в федеральном законодательстве. </w:t>
      </w:r>
    </w:p>
    <w:p w:rsidR="00EA56BB" w:rsidRPr="00237D62" w:rsidRDefault="00EA56BB" w:rsidP="00EA56BB">
      <w:pPr>
        <w:ind w:firstLine="567"/>
        <w:jc w:val="both"/>
        <w:rPr>
          <w:sz w:val="24"/>
          <w:szCs w:val="24"/>
        </w:rPr>
      </w:pPr>
    </w:p>
    <w:p w:rsidR="00EA56BB" w:rsidRPr="00237D62" w:rsidRDefault="00EA56BB" w:rsidP="00EA56BB">
      <w:pPr>
        <w:ind w:firstLine="567"/>
        <w:jc w:val="both"/>
        <w:rPr>
          <w:sz w:val="24"/>
          <w:szCs w:val="24"/>
        </w:rPr>
      </w:pPr>
      <w:r w:rsidRPr="00237D62">
        <w:rPr>
          <w:sz w:val="24"/>
          <w:szCs w:val="24"/>
        </w:rPr>
        <w:t>Также были рассмотрены на комитете и приняты городским Собранием следующие проекты решений:</w:t>
      </w:r>
    </w:p>
    <w:p w:rsidR="00EA56BB" w:rsidRPr="00EA56BB" w:rsidRDefault="00EA56BB" w:rsidP="00EA56BB">
      <w:pPr>
        <w:ind w:firstLine="567"/>
        <w:jc w:val="both"/>
        <w:rPr>
          <w:bCs/>
          <w:sz w:val="24"/>
          <w:szCs w:val="24"/>
        </w:rPr>
      </w:pPr>
      <w:r w:rsidRPr="00EA56BB">
        <w:rPr>
          <w:sz w:val="24"/>
          <w:szCs w:val="24"/>
        </w:rPr>
        <w:t xml:space="preserve">- О внесении изменений в </w:t>
      </w:r>
      <w:r w:rsidRPr="00EA56BB">
        <w:rPr>
          <w:rStyle w:val="a4"/>
          <w:b w:val="0"/>
          <w:color w:val="000000"/>
          <w:sz w:val="24"/>
          <w:szCs w:val="24"/>
          <w:shd w:val="clear" w:color="auto" w:fill="FFFFFF"/>
        </w:rPr>
        <w:t>Положение «О территориальном</w:t>
      </w:r>
      <w:r w:rsidRPr="00EA56BB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Pr="00EA56BB">
        <w:rPr>
          <w:rStyle w:val="a4"/>
          <w:b w:val="0"/>
          <w:color w:val="000000"/>
          <w:sz w:val="24"/>
          <w:szCs w:val="24"/>
          <w:shd w:val="clear" w:color="auto" w:fill="FFFFFF"/>
        </w:rPr>
        <w:t xml:space="preserve">общественном самоуправлении в муниципальном образовании «Город Обнинск», </w:t>
      </w:r>
      <w:proofErr w:type="spellStart"/>
      <w:r w:rsidRPr="00EA56BB">
        <w:rPr>
          <w:rStyle w:val="a4"/>
          <w:b w:val="0"/>
          <w:color w:val="000000"/>
          <w:sz w:val="24"/>
          <w:szCs w:val="24"/>
          <w:shd w:val="clear" w:color="auto" w:fill="FFFFFF"/>
        </w:rPr>
        <w:t>утвержденное</w:t>
      </w:r>
      <w:proofErr w:type="spellEnd"/>
      <w:r w:rsidRPr="00EA56BB">
        <w:rPr>
          <w:rStyle w:val="a4"/>
          <w:b w:val="0"/>
          <w:color w:val="000000"/>
          <w:sz w:val="24"/>
          <w:szCs w:val="24"/>
          <w:shd w:val="clear" w:color="auto" w:fill="FFFFFF"/>
        </w:rPr>
        <w:t xml:space="preserve"> решением городского Собрания</w:t>
      </w:r>
      <w:r w:rsidRPr="00EA56BB">
        <w:rPr>
          <w:rStyle w:val="a4"/>
          <w:color w:val="000000"/>
          <w:sz w:val="24"/>
          <w:szCs w:val="24"/>
          <w:shd w:val="clear" w:color="auto" w:fill="FFFFFF"/>
        </w:rPr>
        <w:t xml:space="preserve"> </w:t>
      </w:r>
      <w:r w:rsidRPr="00EA56BB">
        <w:rPr>
          <w:sz w:val="24"/>
          <w:szCs w:val="24"/>
        </w:rPr>
        <w:t>от 28.10.2014 № 11-61</w:t>
      </w:r>
      <w:r w:rsidRPr="00EA56BB">
        <w:rPr>
          <w:bCs/>
          <w:sz w:val="24"/>
          <w:szCs w:val="24"/>
        </w:rPr>
        <w:t>;</w:t>
      </w:r>
    </w:p>
    <w:p w:rsidR="00EA56BB" w:rsidRPr="00EA56BB" w:rsidRDefault="00EA56BB" w:rsidP="00EA56BB">
      <w:pPr>
        <w:ind w:firstLine="567"/>
        <w:jc w:val="both"/>
        <w:rPr>
          <w:bCs/>
          <w:sz w:val="24"/>
          <w:szCs w:val="24"/>
        </w:rPr>
      </w:pPr>
      <w:r w:rsidRPr="00EA56BB">
        <w:rPr>
          <w:bCs/>
          <w:sz w:val="24"/>
          <w:szCs w:val="24"/>
        </w:rPr>
        <w:t xml:space="preserve">- </w:t>
      </w:r>
      <w:r w:rsidRPr="00EA56BB">
        <w:rPr>
          <w:sz w:val="24"/>
          <w:szCs w:val="24"/>
        </w:rPr>
        <w:t>Об установлении границ ТОС 40-40а микрорайонов;</w:t>
      </w:r>
    </w:p>
    <w:p w:rsidR="00EA56BB" w:rsidRPr="00EA56BB" w:rsidRDefault="00EA56BB" w:rsidP="00EA56BB">
      <w:pPr>
        <w:ind w:firstLine="567"/>
        <w:jc w:val="both"/>
        <w:rPr>
          <w:sz w:val="24"/>
          <w:szCs w:val="24"/>
        </w:rPr>
      </w:pPr>
      <w:r w:rsidRPr="00EA56BB">
        <w:rPr>
          <w:bCs/>
          <w:sz w:val="24"/>
          <w:szCs w:val="24"/>
        </w:rPr>
        <w:t xml:space="preserve">- </w:t>
      </w:r>
      <w:r w:rsidRPr="00EA56BB">
        <w:rPr>
          <w:rStyle w:val="a4"/>
          <w:b w:val="0"/>
          <w:sz w:val="24"/>
          <w:szCs w:val="24"/>
        </w:rPr>
        <w:t xml:space="preserve">Об установке памятного знака в виде планера </w:t>
      </w:r>
      <w:proofErr w:type="spellStart"/>
      <w:r w:rsidRPr="00EA56BB">
        <w:rPr>
          <w:rStyle w:val="a4"/>
          <w:b w:val="0"/>
          <w:sz w:val="24"/>
          <w:szCs w:val="24"/>
        </w:rPr>
        <w:t>самолета</w:t>
      </w:r>
      <w:proofErr w:type="spellEnd"/>
      <w:r w:rsidRPr="00EA56BB">
        <w:rPr>
          <w:rStyle w:val="a4"/>
          <w:b w:val="0"/>
          <w:sz w:val="24"/>
          <w:szCs w:val="24"/>
        </w:rPr>
        <w:t xml:space="preserve"> типа МиГ-29 на разделительном газоне по ул. Гагарина, в районе дома № 57</w:t>
      </w:r>
      <w:r w:rsidRPr="00EA56BB">
        <w:rPr>
          <w:sz w:val="24"/>
          <w:szCs w:val="24"/>
        </w:rPr>
        <w:t>;</w:t>
      </w:r>
    </w:p>
    <w:p w:rsidR="00EA56BB" w:rsidRPr="00EA56BB" w:rsidRDefault="00EA56BB" w:rsidP="00EA56BB">
      <w:pPr>
        <w:ind w:firstLine="567"/>
        <w:jc w:val="both"/>
        <w:rPr>
          <w:sz w:val="24"/>
          <w:szCs w:val="24"/>
        </w:rPr>
      </w:pPr>
      <w:r w:rsidRPr="00EA56BB">
        <w:rPr>
          <w:sz w:val="24"/>
          <w:szCs w:val="24"/>
        </w:rPr>
        <w:t xml:space="preserve">- </w:t>
      </w:r>
      <w:r w:rsidRPr="00EA56BB">
        <w:rPr>
          <w:rStyle w:val="a4"/>
          <w:b w:val="0"/>
          <w:sz w:val="24"/>
          <w:szCs w:val="24"/>
        </w:rPr>
        <w:t>Об установке памятника «Первопроходцам атомной энергетики» в сквере по адресу: г. Обнинск, Треугольная площадь, д. 1;</w:t>
      </w:r>
    </w:p>
    <w:p w:rsidR="00EA56BB" w:rsidRPr="00237D62" w:rsidRDefault="00EA56BB" w:rsidP="00EA56BB">
      <w:pPr>
        <w:ind w:firstLine="567"/>
        <w:jc w:val="both"/>
        <w:rPr>
          <w:sz w:val="24"/>
          <w:szCs w:val="24"/>
        </w:rPr>
      </w:pPr>
      <w:r w:rsidRPr="00237D62">
        <w:rPr>
          <w:sz w:val="24"/>
          <w:szCs w:val="24"/>
        </w:rPr>
        <w:t xml:space="preserve">- О внесении изменений и дополнений в  Положение  «О присуждении </w:t>
      </w:r>
      <w:proofErr w:type="spellStart"/>
      <w:r w:rsidRPr="00237D62">
        <w:rPr>
          <w:sz w:val="24"/>
          <w:szCs w:val="24"/>
        </w:rPr>
        <w:t>Обнинских</w:t>
      </w:r>
      <w:proofErr w:type="spellEnd"/>
      <w:r w:rsidRPr="00237D62">
        <w:rPr>
          <w:sz w:val="24"/>
          <w:szCs w:val="24"/>
        </w:rPr>
        <w:t xml:space="preserve"> городских премий </w:t>
      </w:r>
      <w:proofErr w:type="spellStart"/>
      <w:r w:rsidRPr="00237D62">
        <w:rPr>
          <w:sz w:val="24"/>
          <w:szCs w:val="24"/>
        </w:rPr>
        <w:t>одаренным</w:t>
      </w:r>
      <w:proofErr w:type="spellEnd"/>
      <w:r w:rsidRPr="00237D62">
        <w:rPr>
          <w:sz w:val="24"/>
          <w:szCs w:val="24"/>
        </w:rPr>
        <w:t xml:space="preserve"> детям», </w:t>
      </w:r>
      <w:proofErr w:type="spellStart"/>
      <w:r w:rsidRPr="00237D62">
        <w:rPr>
          <w:sz w:val="24"/>
          <w:szCs w:val="24"/>
        </w:rPr>
        <w:t>утвержденного</w:t>
      </w:r>
      <w:proofErr w:type="spellEnd"/>
      <w:r w:rsidRPr="00237D62">
        <w:rPr>
          <w:sz w:val="24"/>
          <w:szCs w:val="24"/>
        </w:rPr>
        <w:t xml:space="preserve"> решением Обнинского городского Собрания от 30.10.2012 № 06-37;</w:t>
      </w:r>
    </w:p>
    <w:p w:rsidR="00EA56BB" w:rsidRPr="00237D62" w:rsidRDefault="00EA56BB" w:rsidP="00EA56BB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237D62">
        <w:rPr>
          <w:sz w:val="24"/>
          <w:szCs w:val="24"/>
        </w:rPr>
        <w:t xml:space="preserve">- </w:t>
      </w:r>
      <w:r w:rsidRPr="00237D62">
        <w:rPr>
          <w:color w:val="000000"/>
          <w:sz w:val="24"/>
          <w:szCs w:val="24"/>
          <w:shd w:val="clear" w:color="auto" w:fill="FFFFFF"/>
        </w:rPr>
        <w:t xml:space="preserve">О присуждении </w:t>
      </w:r>
      <w:proofErr w:type="spellStart"/>
      <w:r w:rsidRPr="00237D62">
        <w:rPr>
          <w:color w:val="000000"/>
          <w:sz w:val="24"/>
          <w:szCs w:val="24"/>
          <w:shd w:val="clear" w:color="auto" w:fill="FFFFFF"/>
        </w:rPr>
        <w:t>Обнинских</w:t>
      </w:r>
      <w:proofErr w:type="spellEnd"/>
      <w:r w:rsidRPr="00237D62">
        <w:rPr>
          <w:color w:val="000000"/>
          <w:sz w:val="24"/>
          <w:szCs w:val="24"/>
          <w:shd w:val="clear" w:color="auto" w:fill="FFFFFF"/>
        </w:rPr>
        <w:t xml:space="preserve"> городских премий </w:t>
      </w:r>
      <w:proofErr w:type="spellStart"/>
      <w:r w:rsidRPr="00237D62">
        <w:rPr>
          <w:color w:val="000000"/>
          <w:sz w:val="24"/>
          <w:szCs w:val="24"/>
          <w:shd w:val="clear" w:color="auto" w:fill="FFFFFF"/>
        </w:rPr>
        <w:t>одаренным</w:t>
      </w:r>
      <w:proofErr w:type="spellEnd"/>
      <w:r w:rsidRPr="00237D62">
        <w:rPr>
          <w:color w:val="000000"/>
          <w:sz w:val="24"/>
          <w:szCs w:val="24"/>
          <w:shd w:val="clear" w:color="auto" w:fill="FFFFFF"/>
        </w:rPr>
        <w:t xml:space="preserve"> детям по итогам учебного года 2015-2016;</w:t>
      </w:r>
      <w:bookmarkStart w:id="0" w:name="_GoBack"/>
      <w:bookmarkEnd w:id="0"/>
    </w:p>
    <w:p w:rsidR="00EA56BB" w:rsidRPr="00237D62" w:rsidRDefault="00EA56BB" w:rsidP="00EA56BB">
      <w:pPr>
        <w:ind w:firstLine="567"/>
        <w:jc w:val="both"/>
        <w:rPr>
          <w:sz w:val="24"/>
          <w:szCs w:val="24"/>
        </w:rPr>
      </w:pPr>
      <w:r w:rsidRPr="00237D62">
        <w:rPr>
          <w:color w:val="000000"/>
          <w:sz w:val="24"/>
          <w:szCs w:val="24"/>
          <w:shd w:val="clear" w:color="auto" w:fill="FFFFFF"/>
        </w:rPr>
        <w:t>-</w:t>
      </w:r>
      <w:r w:rsidRPr="00237D62">
        <w:rPr>
          <w:sz w:val="24"/>
          <w:szCs w:val="24"/>
        </w:rPr>
        <w:t xml:space="preserve"> О внесении изменений в Положение «</w:t>
      </w:r>
      <w:r w:rsidRPr="00237D62">
        <w:rPr>
          <w:rFonts w:eastAsia="Calibri"/>
          <w:sz w:val="24"/>
          <w:szCs w:val="24"/>
        </w:rPr>
        <w:t xml:space="preserve">О взаимодействии органов местного самоуправления муниципального образования «Город Обнинск»», </w:t>
      </w:r>
      <w:proofErr w:type="spellStart"/>
      <w:r w:rsidRPr="00237D62">
        <w:rPr>
          <w:rFonts w:eastAsia="Calibri"/>
          <w:sz w:val="24"/>
          <w:szCs w:val="24"/>
        </w:rPr>
        <w:t>утвержденного</w:t>
      </w:r>
      <w:proofErr w:type="spellEnd"/>
      <w:r w:rsidRPr="00237D62">
        <w:rPr>
          <w:rFonts w:eastAsia="Calibri"/>
          <w:sz w:val="24"/>
          <w:szCs w:val="24"/>
        </w:rPr>
        <w:t xml:space="preserve"> </w:t>
      </w:r>
      <w:r w:rsidRPr="00237D62">
        <w:rPr>
          <w:sz w:val="24"/>
          <w:szCs w:val="24"/>
        </w:rPr>
        <w:t xml:space="preserve">решением Обнинского городского Собрания от 27.09.2011 № 08-24 (в ред. решений Обнинского городского Собрания от 29.11.2011 № 05-27, от 27.03.2012 № 10-32, от 29.05.2012 № 09-34, </w:t>
      </w:r>
      <w:proofErr w:type="gramStart"/>
      <w:r w:rsidRPr="00237D62">
        <w:rPr>
          <w:sz w:val="24"/>
          <w:szCs w:val="24"/>
        </w:rPr>
        <w:t>от</w:t>
      </w:r>
      <w:proofErr w:type="gramEnd"/>
      <w:r w:rsidRPr="00237D62">
        <w:rPr>
          <w:sz w:val="24"/>
          <w:szCs w:val="24"/>
        </w:rPr>
        <w:t xml:space="preserve">  24.09.2013 № 07-47);</w:t>
      </w:r>
    </w:p>
    <w:p w:rsidR="00EA56BB" w:rsidRPr="00237D62" w:rsidRDefault="00EA56BB" w:rsidP="00EA56BB">
      <w:pPr>
        <w:ind w:firstLine="567"/>
        <w:jc w:val="both"/>
        <w:rPr>
          <w:sz w:val="24"/>
          <w:szCs w:val="24"/>
        </w:rPr>
      </w:pPr>
      <w:r w:rsidRPr="00237D62">
        <w:rPr>
          <w:sz w:val="24"/>
          <w:szCs w:val="24"/>
        </w:rPr>
        <w:lastRenderedPageBreak/>
        <w:t>- О внесении изменений в Положение «</w:t>
      </w:r>
      <w:r w:rsidRPr="00237D62">
        <w:rPr>
          <w:rFonts w:eastAsia="Calibri"/>
          <w:sz w:val="24"/>
          <w:szCs w:val="24"/>
        </w:rPr>
        <w:t xml:space="preserve">О порядке подготовки и проведения </w:t>
      </w:r>
      <w:proofErr w:type="spellStart"/>
      <w:r w:rsidRPr="00237D62">
        <w:rPr>
          <w:rFonts w:eastAsia="Calibri"/>
          <w:sz w:val="24"/>
          <w:szCs w:val="24"/>
        </w:rPr>
        <w:t>отчетов</w:t>
      </w:r>
      <w:proofErr w:type="spellEnd"/>
      <w:r w:rsidRPr="00237D62">
        <w:rPr>
          <w:rFonts w:eastAsia="Calibri"/>
          <w:sz w:val="24"/>
          <w:szCs w:val="24"/>
        </w:rPr>
        <w:t xml:space="preserve"> о деятельности Администрации города», </w:t>
      </w:r>
      <w:proofErr w:type="spellStart"/>
      <w:r w:rsidRPr="00237D62">
        <w:rPr>
          <w:rFonts w:eastAsia="Calibri"/>
          <w:sz w:val="24"/>
          <w:szCs w:val="24"/>
        </w:rPr>
        <w:t>утвержденного</w:t>
      </w:r>
      <w:proofErr w:type="spellEnd"/>
      <w:r w:rsidRPr="00237D62">
        <w:rPr>
          <w:rFonts w:eastAsia="Calibri"/>
          <w:sz w:val="24"/>
          <w:szCs w:val="24"/>
        </w:rPr>
        <w:t xml:space="preserve"> </w:t>
      </w:r>
      <w:r w:rsidRPr="00237D62">
        <w:rPr>
          <w:sz w:val="24"/>
          <w:szCs w:val="24"/>
        </w:rPr>
        <w:t>решением Обнинского городского Собрания от 11.12.2007  №  03-52 (в ред. решений Обнинского городского Собрания от 29.04.2009 № 05-73, от 29.05.2012 № 08-34);</w:t>
      </w:r>
    </w:p>
    <w:p w:rsidR="00EA56BB" w:rsidRPr="00237D62" w:rsidRDefault="00EA56BB" w:rsidP="00EA56BB">
      <w:pPr>
        <w:ind w:firstLine="567"/>
        <w:jc w:val="both"/>
        <w:rPr>
          <w:sz w:val="24"/>
          <w:szCs w:val="24"/>
        </w:rPr>
      </w:pPr>
      <w:r w:rsidRPr="00237D62">
        <w:rPr>
          <w:sz w:val="24"/>
          <w:szCs w:val="24"/>
        </w:rPr>
        <w:t>- Об утверждении Комиссии по соблюдению требований к должностному поведению лиц, замещающих муниципальные должности Обнинского городского Собрания, и урегулированию конфликта интересов;</w:t>
      </w:r>
    </w:p>
    <w:p w:rsidR="00EA56BB" w:rsidRPr="00237D62" w:rsidRDefault="00EA56BB" w:rsidP="00EA56BB">
      <w:pPr>
        <w:ind w:firstLine="567"/>
        <w:jc w:val="both"/>
        <w:rPr>
          <w:sz w:val="24"/>
          <w:szCs w:val="24"/>
        </w:rPr>
      </w:pPr>
      <w:r w:rsidRPr="00237D62">
        <w:rPr>
          <w:sz w:val="24"/>
          <w:szCs w:val="24"/>
        </w:rPr>
        <w:t xml:space="preserve">- О внесении изменений в Положение о </w:t>
      </w:r>
      <w:proofErr w:type="spellStart"/>
      <w:r w:rsidRPr="00237D62">
        <w:rPr>
          <w:sz w:val="24"/>
          <w:szCs w:val="24"/>
        </w:rPr>
        <w:t>почетном</w:t>
      </w:r>
      <w:proofErr w:type="spellEnd"/>
      <w:r w:rsidRPr="00237D62">
        <w:rPr>
          <w:sz w:val="24"/>
          <w:szCs w:val="24"/>
        </w:rPr>
        <w:t xml:space="preserve"> звании «</w:t>
      </w:r>
      <w:proofErr w:type="spellStart"/>
      <w:r w:rsidRPr="00237D62">
        <w:rPr>
          <w:sz w:val="24"/>
          <w:szCs w:val="24"/>
        </w:rPr>
        <w:t>Почетный</w:t>
      </w:r>
      <w:proofErr w:type="spellEnd"/>
      <w:r w:rsidRPr="00237D62">
        <w:rPr>
          <w:sz w:val="24"/>
          <w:szCs w:val="24"/>
        </w:rPr>
        <w:t xml:space="preserve"> гражданин города Обнинска;</w:t>
      </w:r>
    </w:p>
    <w:p w:rsidR="00EA56BB" w:rsidRPr="00237D62" w:rsidRDefault="00EA56BB" w:rsidP="00EA56BB">
      <w:pPr>
        <w:ind w:firstLine="567"/>
        <w:jc w:val="both"/>
        <w:rPr>
          <w:sz w:val="24"/>
          <w:szCs w:val="24"/>
        </w:rPr>
      </w:pPr>
      <w:r w:rsidRPr="00237D62">
        <w:rPr>
          <w:sz w:val="24"/>
          <w:szCs w:val="24"/>
        </w:rPr>
        <w:t xml:space="preserve">- Об утверждении Положения о Галерее </w:t>
      </w:r>
      <w:proofErr w:type="spellStart"/>
      <w:r w:rsidRPr="00237D62">
        <w:rPr>
          <w:sz w:val="24"/>
          <w:szCs w:val="24"/>
        </w:rPr>
        <w:t>Почетных</w:t>
      </w:r>
      <w:proofErr w:type="spellEnd"/>
      <w:r w:rsidRPr="00237D62">
        <w:rPr>
          <w:sz w:val="24"/>
          <w:szCs w:val="24"/>
        </w:rPr>
        <w:t xml:space="preserve"> граждан города Обнинска;</w:t>
      </w:r>
    </w:p>
    <w:p w:rsidR="00EA56BB" w:rsidRPr="00237D62" w:rsidRDefault="00EA56BB" w:rsidP="00EA56BB">
      <w:pPr>
        <w:ind w:firstLine="567"/>
        <w:jc w:val="both"/>
        <w:rPr>
          <w:sz w:val="24"/>
          <w:szCs w:val="24"/>
        </w:rPr>
      </w:pPr>
      <w:r w:rsidRPr="00237D62">
        <w:rPr>
          <w:sz w:val="24"/>
          <w:szCs w:val="24"/>
        </w:rPr>
        <w:t xml:space="preserve">- О внесении изменений в Положение о порядке </w:t>
      </w:r>
      <w:proofErr w:type="gramStart"/>
      <w:r w:rsidRPr="00237D62">
        <w:rPr>
          <w:sz w:val="24"/>
          <w:szCs w:val="24"/>
        </w:rPr>
        <w:t>проведения оценки регулирующего воздействия проектов нормативных правовых актов муниципального</w:t>
      </w:r>
      <w:proofErr w:type="gramEnd"/>
      <w:r w:rsidRPr="00237D62">
        <w:rPr>
          <w:sz w:val="24"/>
          <w:szCs w:val="24"/>
        </w:rPr>
        <w:t xml:space="preserve"> образования «Город Обнинск», затрагивающих вопросы осуществления предпринимательской и инвестиционной деятельности», </w:t>
      </w:r>
      <w:proofErr w:type="spellStart"/>
      <w:r w:rsidRPr="00237D62">
        <w:rPr>
          <w:sz w:val="24"/>
          <w:szCs w:val="24"/>
        </w:rPr>
        <w:t>утвержденное</w:t>
      </w:r>
      <w:proofErr w:type="spellEnd"/>
      <w:r w:rsidRPr="00237D62">
        <w:rPr>
          <w:sz w:val="24"/>
          <w:szCs w:val="24"/>
        </w:rPr>
        <w:t xml:space="preserve"> решением Обнинского городского Собрания от 08.12.2015 № 02-05;</w:t>
      </w:r>
    </w:p>
    <w:p w:rsidR="00EA56BB" w:rsidRPr="00237D62" w:rsidRDefault="00EA56BB" w:rsidP="00EA56BB">
      <w:pPr>
        <w:ind w:firstLine="567"/>
        <w:jc w:val="both"/>
        <w:rPr>
          <w:sz w:val="24"/>
          <w:szCs w:val="24"/>
        </w:rPr>
      </w:pPr>
      <w:r w:rsidRPr="00237D62">
        <w:rPr>
          <w:sz w:val="24"/>
          <w:szCs w:val="24"/>
        </w:rPr>
        <w:t xml:space="preserve">- О внесении изменений в Положение «Об Администрации (исполнительно-распорядительном органе) городского округа «Город Обнинск», </w:t>
      </w:r>
      <w:proofErr w:type="spellStart"/>
      <w:r w:rsidRPr="00237D62">
        <w:rPr>
          <w:sz w:val="24"/>
          <w:szCs w:val="24"/>
        </w:rPr>
        <w:t>утвержденное</w:t>
      </w:r>
      <w:proofErr w:type="spellEnd"/>
      <w:r w:rsidRPr="00237D62">
        <w:rPr>
          <w:sz w:val="24"/>
          <w:szCs w:val="24"/>
        </w:rPr>
        <w:t xml:space="preserve"> решением Обнинского городского Собрания от 27.10.2009 № 08-78;</w:t>
      </w:r>
    </w:p>
    <w:p w:rsidR="00EA56BB" w:rsidRPr="00237D62" w:rsidRDefault="00EA56BB" w:rsidP="00EA56BB">
      <w:pPr>
        <w:ind w:firstLine="567"/>
        <w:jc w:val="both"/>
        <w:rPr>
          <w:sz w:val="24"/>
          <w:szCs w:val="24"/>
        </w:rPr>
      </w:pPr>
      <w:r w:rsidRPr="00237D62">
        <w:rPr>
          <w:sz w:val="24"/>
          <w:szCs w:val="24"/>
        </w:rPr>
        <w:t xml:space="preserve">- Об утверждении </w:t>
      </w:r>
      <w:proofErr w:type="gramStart"/>
      <w:r w:rsidRPr="00237D62">
        <w:rPr>
          <w:sz w:val="24"/>
          <w:szCs w:val="24"/>
        </w:rPr>
        <w:t>правил аккредитации журналистов средств массовой информации</w:t>
      </w:r>
      <w:proofErr w:type="gramEnd"/>
      <w:r w:rsidRPr="00237D62">
        <w:rPr>
          <w:sz w:val="24"/>
          <w:szCs w:val="24"/>
        </w:rPr>
        <w:t xml:space="preserve"> при Обнинском городском Собрании;</w:t>
      </w:r>
    </w:p>
    <w:p w:rsidR="00EA56BB" w:rsidRPr="00237D62" w:rsidRDefault="00EA56BB" w:rsidP="00EA56BB">
      <w:pPr>
        <w:ind w:firstLine="567"/>
        <w:jc w:val="both"/>
        <w:rPr>
          <w:sz w:val="24"/>
          <w:szCs w:val="24"/>
        </w:rPr>
      </w:pPr>
      <w:r w:rsidRPr="00237D62">
        <w:rPr>
          <w:sz w:val="24"/>
          <w:szCs w:val="24"/>
        </w:rPr>
        <w:t xml:space="preserve">- О внесении изменений в Положение  «О системе оплаты труда работников, замещающих должности, не </w:t>
      </w:r>
      <w:proofErr w:type="spellStart"/>
      <w:r w:rsidRPr="00237D62">
        <w:rPr>
          <w:sz w:val="24"/>
          <w:szCs w:val="24"/>
        </w:rPr>
        <w:t>отнесенные</w:t>
      </w:r>
      <w:proofErr w:type="spellEnd"/>
      <w:r w:rsidRPr="00237D62">
        <w:rPr>
          <w:sz w:val="24"/>
          <w:szCs w:val="24"/>
        </w:rPr>
        <w:t xml:space="preserve"> к должностям муниципальной службы и осуществляющих техническое обеспечение деятельности органов местного самоуправления муниципального образования «Город Обнинск», </w:t>
      </w:r>
      <w:proofErr w:type="spellStart"/>
      <w:r w:rsidRPr="00237D62">
        <w:rPr>
          <w:sz w:val="24"/>
          <w:szCs w:val="24"/>
        </w:rPr>
        <w:t>утвержденное</w:t>
      </w:r>
      <w:proofErr w:type="spellEnd"/>
      <w:r w:rsidRPr="00237D62">
        <w:rPr>
          <w:sz w:val="24"/>
          <w:szCs w:val="24"/>
        </w:rPr>
        <w:t xml:space="preserve"> решением городского Собрания № 03-33 от 24 апреля 2012 года; </w:t>
      </w:r>
    </w:p>
    <w:p w:rsidR="00EA56BB" w:rsidRPr="00237D62" w:rsidRDefault="00EA56BB" w:rsidP="00EA56BB">
      <w:pPr>
        <w:ind w:firstLine="567"/>
        <w:jc w:val="both"/>
        <w:rPr>
          <w:sz w:val="24"/>
          <w:szCs w:val="24"/>
        </w:rPr>
      </w:pPr>
      <w:r w:rsidRPr="00237D62">
        <w:rPr>
          <w:sz w:val="24"/>
          <w:szCs w:val="24"/>
        </w:rPr>
        <w:t>- О кандидатуре в городской научно-технический совет;</w:t>
      </w:r>
    </w:p>
    <w:p w:rsidR="00EA56BB" w:rsidRPr="00237D62" w:rsidRDefault="00EA56BB" w:rsidP="00EA56BB">
      <w:pPr>
        <w:ind w:firstLine="567"/>
        <w:jc w:val="both"/>
        <w:rPr>
          <w:sz w:val="24"/>
          <w:szCs w:val="24"/>
        </w:rPr>
      </w:pPr>
      <w:r w:rsidRPr="00237D62">
        <w:rPr>
          <w:sz w:val="24"/>
          <w:szCs w:val="24"/>
        </w:rPr>
        <w:t>- Об отказе в удовлетворении протеста прокуратуры города Обнинска на Правила благоустройства от 14.11.2016 № 7-24-2016;</w:t>
      </w:r>
    </w:p>
    <w:p w:rsidR="00EA56BB" w:rsidRPr="00237D62" w:rsidRDefault="00EA56BB" w:rsidP="00EA56BB">
      <w:pPr>
        <w:ind w:firstLine="567"/>
        <w:jc w:val="both"/>
        <w:rPr>
          <w:sz w:val="24"/>
          <w:szCs w:val="24"/>
        </w:rPr>
      </w:pPr>
      <w:r w:rsidRPr="00237D62">
        <w:rPr>
          <w:sz w:val="24"/>
          <w:szCs w:val="24"/>
        </w:rPr>
        <w:t xml:space="preserve">- Об утверждении </w:t>
      </w:r>
      <w:r w:rsidRPr="00237D62">
        <w:rPr>
          <w:rFonts w:eastAsia="Calibri"/>
          <w:sz w:val="24"/>
          <w:szCs w:val="24"/>
        </w:rPr>
        <w:t>П</w:t>
      </w:r>
      <w:r w:rsidRPr="00237D62">
        <w:rPr>
          <w:sz w:val="24"/>
          <w:szCs w:val="24"/>
        </w:rPr>
        <w:t>орядка отнесения земель к землям особо охраняемых природных территорий местного значения в границах муниципального образования «Город Обнинск»;</w:t>
      </w:r>
    </w:p>
    <w:p w:rsidR="00EA56BB" w:rsidRPr="00237D62" w:rsidRDefault="00EA56BB" w:rsidP="00EA56BB">
      <w:pPr>
        <w:ind w:firstLine="567"/>
        <w:jc w:val="both"/>
        <w:rPr>
          <w:sz w:val="24"/>
          <w:szCs w:val="24"/>
        </w:rPr>
      </w:pPr>
      <w:r w:rsidRPr="00237D62">
        <w:rPr>
          <w:sz w:val="24"/>
          <w:szCs w:val="24"/>
        </w:rPr>
        <w:t xml:space="preserve">- Об утверждении </w:t>
      </w:r>
      <w:r w:rsidRPr="00237D62">
        <w:rPr>
          <w:bCs/>
          <w:sz w:val="24"/>
          <w:szCs w:val="24"/>
        </w:rPr>
        <w:t xml:space="preserve">Положения «О </w:t>
      </w:r>
      <w:proofErr w:type="spellStart"/>
      <w:r w:rsidRPr="00237D62">
        <w:rPr>
          <w:bCs/>
          <w:sz w:val="24"/>
          <w:szCs w:val="24"/>
        </w:rPr>
        <w:t>Почетной</w:t>
      </w:r>
      <w:proofErr w:type="spellEnd"/>
      <w:r w:rsidRPr="00237D62">
        <w:rPr>
          <w:bCs/>
          <w:sz w:val="24"/>
          <w:szCs w:val="24"/>
        </w:rPr>
        <w:t xml:space="preserve"> грамоте Обнинского городского Собрания и о Благодарственном письме Обнинского городского Собрания»</w:t>
      </w:r>
      <w:r w:rsidRPr="00237D62">
        <w:rPr>
          <w:sz w:val="24"/>
          <w:szCs w:val="24"/>
        </w:rPr>
        <w:t>.</w:t>
      </w:r>
    </w:p>
    <w:p w:rsidR="00EA56BB" w:rsidRPr="00237D62" w:rsidRDefault="00EA56BB" w:rsidP="00EA56BB">
      <w:pPr>
        <w:ind w:firstLine="567"/>
        <w:jc w:val="both"/>
        <w:rPr>
          <w:sz w:val="24"/>
          <w:szCs w:val="24"/>
        </w:rPr>
      </w:pPr>
    </w:p>
    <w:p w:rsidR="00EA56BB" w:rsidRPr="00237D62" w:rsidRDefault="00EA56BB" w:rsidP="00EA56BB">
      <w:pPr>
        <w:ind w:firstLine="567"/>
        <w:jc w:val="both"/>
        <w:rPr>
          <w:sz w:val="24"/>
          <w:szCs w:val="24"/>
        </w:rPr>
      </w:pPr>
      <w:r w:rsidRPr="00237D62">
        <w:rPr>
          <w:sz w:val="24"/>
          <w:szCs w:val="24"/>
        </w:rPr>
        <w:t>Муниципальная законодательная база пополнена принципиально новым муниципальным актом «Об утверждении Порядка отнесения земель к землям особо охраняемых природных территорий местного значения в границах муниципального образования «Город Обнинск». Данный проект Порядка поступил в городское Собрание от председателя Обнинского краеведческого объединения «</w:t>
      </w:r>
      <w:proofErr w:type="spellStart"/>
      <w:r w:rsidRPr="00237D62">
        <w:rPr>
          <w:sz w:val="24"/>
          <w:szCs w:val="24"/>
        </w:rPr>
        <w:t>Репинка</w:t>
      </w:r>
      <w:proofErr w:type="spellEnd"/>
      <w:r w:rsidRPr="00237D62">
        <w:rPr>
          <w:sz w:val="24"/>
          <w:szCs w:val="24"/>
        </w:rPr>
        <w:t>» В.А. Тарасова. В ходе обсуждения комитет по законодательству принял решение создать рабочую группу во главе с депутатом Гуровым З.Р., в которую вошли: депутат Наруков В.В., сотрудники Администрации города, юристы городского Собрания и Администрации города, а также представители краеведческого объединения «</w:t>
      </w:r>
      <w:proofErr w:type="spellStart"/>
      <w:r w:rsidRPr="00237D62">
        <w:rPr>
          <w:sz w:val="24"/>
          <w:szCs w:val="24"/>
        </w:rPr>
        <w:t>Репинка</w:t>
      </w:r>
      <w:proofErr w:type="spellEnd"/>
      <w:r w:rsidRPr="00237D62">
        <w:rPr>
          <w:sz w:val="24"/>
          <w:szCs w:val="24"/>
        </w:rPr>
        <w:t xml:space="preserve">». Рабочая группа рассмотрела проект  Порядка отнесения земель к землям особо охраняемых природных территорий, доработала его и рекомендовала к принятию на городском Собрании.  </w:t>
      </w:r>
    </w:p>
    <w:p w:rsidR="00EA56BB" w:rsidRPr="00237D62" w:rsidRDefault="00EA56BB" w:rsidP="00EA56BB">
      <w:pPr>
        <w:ind w:firstLine="567"/>
        <w:jc w:val="both"/>
        <w:rPr>
          <w:sz w:val="24"/>
          <w:szCs w:val="24"/>
        </w:rPr>
      </w:pPr>
    </w:p>
    <w:p w:rsidR="00EA56BB" w:rsidRPr="00237D62" w:rsidRDefault="00EA56BB" w:rsidP="00EA56BB">
      <w:pPr>
        <w:ind w:firstLine="567"/>
        <w:jc w:val="both"/>
        <w:rPr>
          <w:sz w:val="24"/>
          <w:szCs w:val="24"/>
        </w:rPr>
      </w:pPr>
      <w:r w:rsidRPr="00237D62">
        <w:rPr>
          <w:sz w:val="24"/>
          <w:szCs w:val="24"/>
        </w:rPr>
        <w:t>На официальных заседаниях городского Собрания были рассмотрены 9 обращений прокуратуры (2 протеста и 7 предложений).</w:t>
      </w:r>
    </w:p>
    <w:p w:rsidR="00EA56BB" w:rsidRPr="00237D62" w:rsidRDefault="00EA56BB" w:rsidP="00EA56BB">
      <w:pPr>
        <w:ind w:firstLine="567"/>
        <w:jc w:val="both"/>
        <w:rPr>
          <w:sz w:val="24"/>
          <w:szCs w:val="24"/>
        </w:rPr>
      </w:pPr>
      <w:r w:rsidRPr="00237D62">
        <w:rPr>
          <w:sz w:val="24"/>
          <w:szCs w:val="24"/>
        </w:rPr>
        <w:t>В ходе работы было отказано в удовлетворении протеста прокуратуры на Правила благоустройства и озеленения города.</w:t>
      </w:r>
    </w:p>
    <w:p w:rsidR="00EA56BB" w:rsidRPr="00237D62" w:rsidRDefault="00EA56BB" w:rsidP="00EA56BB">
      <w:pPr>
        <w:ind w:firstLine="567"/>
        <w:jc w:val="both"/>
        <w:rPr>
          <w:sz w:val="24"/>
          <w:szCs w:val="24"/>
        </w:rPr>
      </w:pPr>
    </w:p>
    <w:p w:rsidR="00EA56BB" w:rsidRPr="00237D62" w:rsidRDefault="00EA56BB" w:rsidP="00EA56BB">
      <w:pPr>
        <w:ind w:firstLine="540"/>
        <w:jc w:val="both"/>
        <w:rPr>
          <w:sz w:val="24"/>
          <w:szCs w:val="24"/>
        </w:rPr>
      </w:pPr>
      <w:r w:rsidRPr="00237D62">
        <w:rPr>
          <w:sz w:val="24"/>
          <w:szCs w:val="24"/>
        </w:rPr>
        <w:t xml:space="preserve">Кроме того, в комитет по законодательству в течение 2016 года поступило 7 писем и обращений от граждан города. По поступившим обращениям комитет направил запросы: в прокуратуру города Обнинска, в Федеральную антимонопольную службу по Калужской области, в Государственную жилищную инспекцию Калужской области и в ОМВД России по городу Обнинску. Даны ответы с разъяснениями, полученными по запросам в соответствующие структуры. </w:t>
      </w:r>
    </w:p>
    <w:p w:rsidR="00EA56BB" w:rsidRDefault="00EA56BB" w:rsidP="00EA56BB">
      <w:pPr>
        <w:ind w:firstLine="567"/>
        <w:jc w:val="both"/>
        <w:rPr>
          <w:sz w:val="24"/>
          <w:szCs w:val="24"/>
        </w:rPr>
      </w:pPr>
    </w:p>
    <w:p w:rsidR="00EA56BB" w:rsidRPr="00237D62" w:rsidRDefault="00EA56BB" w:rsidP="00EA56BB">
      <w:pPr>
        <w:ind w:firstLine="567"/>
        <w:jc w:val="both"/>
        <w:rPr>
          <w:sz w:val="24"/>
          <w:szCs w:val="24"/>
        </w:rPr>
      </w:pPr>
    </w:p>
    <w:p w:rsidR="00EA56BB" w:rsidRPr="00237D62" w:rsidRDefault="00EA56BB" w:rsidP="00EA56BB">
      <w:pPr>
        <w:jc w:val="both"/>
        <w:rPr>
          <w:sz w:val="24"/>
          <w:szCs w:val="24"/>
        </w:rPr>
      </w:pPr>
      <w:r w:rsidRPr="00237D62">
        <w:rPr>
          <w:sz w:val="24"/>
          <w:szCs w:val="24"/>
        </w:rPr>
        <w:t xml:space="preserve">Председатель комитета по законодательству </w:t>
      </w:r>
    </w:p>
    <w:p w:rsidR="00EA56BB" w:rsidRPr="00237D62" w:rsidRDefault="00EA56BB" w:rsidP="00EA56BB">
      <w:pPr>
        <w:jc w:val="both"/>
        <w:rPr>
          <w:rFonts w:ascii="Verdana" w:hAnsi="Verdana"/>
          <w:sz w:val="24"/>
          <w:szCs w:val="24"/>
        </w:rPr>
      </w:pPr>
      <w:r w:rsidRPr="00237D62">
        <w:rPr>
          <w:sz w:val="24"/>
          <w:szCs w:val="24"/>
        </w:rPr>
        <w:t>и</w:t>
      </w:r>
      <w:r>
        <w:rPr>
          <w:sz w:val="24"/>
          <w:szCs w:val="24"/>
        </w:rPr>
        <w:t xml:space="preserve"> местному самоуправлению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37D62">
        <w:rPr>
          <w:sz w:val="24"/>
          <w:szCs w:val="24"/>
        </w:rPr>
        <w:t>М.А. Нарусов</w:t>
      </w:r>
    </w:p>
    <w:p w:rsidR="00CB5E0F" w:rsidRDefault="00CB5E0F"/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BB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56BB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styleId="a4">
    <w:name w:val="Strong"/>
    <w:qFormat/>
    <w:rsid w:val="00EA56BB"/>
    <w:rPr>
      <w:b/>
      <w:bCs/>
    </w:rPr>
  </w:style>
  <w:style w:type="character" w:customStyle="1" w:styleId="apple-converted-space">
    <w:name w:val="apple-converted-space"/>
    <w:rsid w:val="00EA5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styleId="a4">
    <w:name w:val="Strong"/>
    <w:qFormat/>
    <w:rsid w:val="00EA56BB"/>
    <w:rPr>
      <w:b/>
      <w:bCs/>
    </w:rPr>
  </w:style>
  <w:style w:type="character" w:customStyle="1" w:styleId="apple-converted-space">
    <w:name w:val="apple-converted-space"/>
    <w:rsid w:val="00EA5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2017-02-03T10:32:00Z</dcterms:created>
  <dcterms:modified xsi:type="dcterms:W3CDTF">2017-02-03T10:33:00Z</dcterms:modified>
</cp:coreProperties>
</file>