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18" w:rsidRDefault="007C3B18" w:rsidP="007C3B18">
      <w:pPr>
        <w:spacing w:after="0" w:line="240" w:lineRule="auto"/>
        <w:ind w:left="3969"/>
        <w:jc w:val="both"/>
        <w:rPr>
          <w:rFonts w:ascii="Times New Roman" w:hAnsi="Times New Roman"/>
          <w:sz w:val="20"/>
          <w:szCs w:val="20"/>
        </w:rPr>
      </w:pPr>
      <w:r w:rsidRPr="00804709">
        <w:rPr>
          <w:rFonts w:ascii="Times New Roman" w:hAnsi="Times New Roman"/>
          <w:sz w:val="20"/>
          <w:szCs w:val="20"/>
        </w:rPr>
        <w:t>Приложение к решению Обнинского городского Собрания «</w:t>
      </w:r>
      <w:r w:rsidRPr="006163A6">
        <w:rPr>
          <w:rFonts w:ascii="Nimbus Roman No9 L" w:hAnsi="Nimbus Roman No9 L"/>
          <w:sz w:val="20"/>
          <w:szCs w:val="20"/>
        </w:rPr>
        <w:t xml:space="preserve">О согласовании проекта постановления Администрации города «О внесении </w:t>
      </w:r>
      <w:r w:rsidRPr="006163A6">
        <w:rPr>
          <w:rFonts w:ascii="Nimbus Roman No9 L" w:hAnsi="Nimbus Roman No9 L" w:cs="Nimbus Roman No9 L;Times New Ro"/>
          <w:sz w:val="20"/>
          <w:szCs w:val="20"/>
        </w:rPr>
        <w:t>изменений в постановление Администрации города от 29.11.2018 № 1925-п «Об установлении размера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 на территории МО «Город Обнинск»</w:t>
      </w:r>
      <w:r w:rsidRPr="00804709">
        <w:rPr>
          <w:rFonts w:ascii="Times New Roman" w:hAnsi="Times New Roman"/>
          <w:sz w:val="20"/>
          <w:szCs w:val="20"/>
        </w:rPr>
        <w:t xml:space="preserve"> от 25.12.2018 № 0</w:t>
      </w:r>
      <w:r>
        <w:rPr>
          <w:rFonts w:ascii="Times New Roman" w:hAnsi="Times New Roman"/>
          <w:sz w:val="20"/>
          <w:szCs w:val="20"/>
        </w:rPr>
        <w:t>9</w:t>
      </w:r>
      <w:r w:rsidRPr="00804709">
        <w:rPr>
          <w:rFonts w:ascii="Times New Roman" w:hAnsi="Times New Roman"/>
          <w:sz w:val="20"/>
          <w:szCs w:val="20"/>
        </w:rPr>
        <w:t>-49</w:t>
      </w:r>
    </w:p>
    <w:p w:rsidR="007C3B18" w:rsidRDefault="007C3B18" w:rsidP="007C3B18">
      <w:pPr>
        <w:spacing w:after="0" w:line="240" w:lineRule="auto"/>
        <w:ind w:left="3969"/>
        <w:jc w:val="both"/>
        <w:rPr>
          <w:rFonts w:ascii="Times New Roman" w:hAnsi="Times New Roman"/>
          <w:sz w:val="20"/>
          <w:szCs w:val="20"/>
        </w:rPr>
      </w:pPr>
    </w:p>
    <w:p w:rsidR="007C3B18" w:rsidRPr="00F6016F" w:rsidRDefault="007C3B18" w:rsidP="007C3B18">
      <w:pPr>
        <w:rPr>
          <w:rFonts w:ascii="Times New Roman" w:hAnsi="Times New Roman"/>
        </w:rPr>
      </w:pPr>
      <w:r w:rsidRPr="00F601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F6016F">
        <w:rPr>
          <w:rFonts w:ascii="Times New Roman" w:hAnsi="Times New Roman"/>
          <w:sz w:val="24"/>
          <w:szCs w:val="24"/>
        </w:rPr>
        <w:t xml:space="preserve">        </w:t>
      </w:r>
      <w:r w:rsidRPr="00F6016F">
        <w:rPr>
          <w:rFonts w:ascii="Times New Roman" w:hAnsi="Times New Roman"/>
          <w:b/>
          <w:bCs/>
          <w:sz w:val="24"/>
          <w:szCs w:val="24"/>
        </w:rPr>
        <w:t xml:space="preserve"> Проект</w:t>
      </w:r>
    </w:p>
    <w:p w:rsidR="007C3B18" w:rsidRPr="00F6016F" w:rsidRDefault="007C3B18" w:rsidP="007C3B18">
      <w:pPr>
        <w:jc w:val="center"/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72E769" wp14:editId="66246A94">
            <wp:extent cx="79057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16F">
        <w:rPr>
          <w:rFonts w:ascii="Times New Roman" w:hAnsi="Times New Roman"/>
          <w:sz w:val="24"/>
          <w:szCs w:val="24"/>
        </w:rPr>
        <w:t xml:space="preserve"> </w:t>
      </w:r>
    </w:p>
    <w:p w:rsidR="007C3B18" w:rsidRPr="00F6016F" w:rsidRDefault="007C3B18" w:rsidP="007C3B18">
      <w:pPr>
        <w:jc w:val="center"/>
        <w:rPr>
          <w:rFonts w:ascii="Times New Roman" w:hAnsi="Times New Roman"/>
          <w:sz w:val="32"/>
          <w:szCs w:val="32"/>
        </w:rPr>
      </w:pPr>
      <w:r w:rsidRPr="00F6016F">
        <w:rPr>
          <w:rFonts w:ascii="Times New Roman" w:hAnsi="Times New Roman"/>
          <w:sz w:val="32"/>
          <w:szCs w:val="32"/>
        </w:rPr>
        <w:t>Калужская область</w:t>
      </w:r>
    </w:p>
    <w:p w:rsidR="007C3B18" w:rsidRPr="00F6016F" w:rsidRDefault="007C3B18" w:rsidP="007C3B18">
      <w:pPr>
        <w:jc w:val="center"/>
        <w:rPr>
          <w:rFonts w:ascii="Times New Roman" w:hAnsi="Times New Roman"/>
          <w:sz w:val="32"/>
          <w:szCs w:val="32"/>
        </w:rPr>
      </w:pPr>
      <w:r w:rsidRPr="00F6016F">
        <w:rPr>
          <w:rFonts w:ascii="Times New Roman" w:hAnsi="Times New Roman"/>
          <w:sz w:val="32"/>
          <w:szCs w:val="32"/>
        </w:rPr>
        <w:t>АДМИНИСТРАЦИЯ ГОРОДА ОБНИНСКА</w:t>
      </w:r>
    </w:p>
    <w:p w:rsidR="007C3B18" w:rsidRPr="00F6016F" w:rsidRDefault="007C3B18" w:rsidP="007C3B18">
      <w:pPr>
        <w:jc w:val="center"/>
        <w:rPr>
          <w:rFonts w:ascii="Times New Roman" w:hAnsi="Times New Roman"/>
          <w:sz w:val="32"/>
          <w:szCs w:val="32"/>
        </w:rPr>
      </w:pPr>
      <w:r w:rsidRPr="00F6016F">
        <w:rPr>
          <w:rFonts w:ascii="Times New Roman" w:hAnsi="Times New Roman"/>
          <w:sz w:val="32"/>
          <w:szCs w:val="32"/>
        </w:rPr>
        <w:t>ПОСТАНОВЛЕНИЕ</w:t>
      </w:r>
    </w:p>
    <w:p w:rsidR="007C3B18" w:rsidRPr="00F6016F" w:rsidRDefault="007C3B18" w:rsidP="007C3B18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ab/>
      </w:r>
    </w:p>
    <w:p w:rsidR="007C3B18" w:rsidRPr="00F6016F" w:rsidRDefault="007C3B18" w:rsidP="007C3B18">
      <w:pPr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F6016F">
        <w:rPr>
          <w:rFonts w:ascii="Times New Roman" w:hAnsi="Times New Roman"/>
          <w:sz w:val="24"/>
          <w:szCs w:val="24"/>
        </w:rPr>
        <w:t xml:space="preserve">   ___________  № __________ </w:t>
      </w:r>
    </w:p>
    <w:p w:rsidR="007C3B18" w:rsidRDefault="007C3B18" w:rsidP="007C3B18">
      <w:pPr>
        <w:spacing w:after="0" w:line="240" w:lineRule="auto"/>
        <w:ind w:left="3969"/>
        <w:jc w:val="both"/>
        <w:rPr>
          <w:rFonts w:ascii="Times New Roman" w:hAnsi="Times New Roman"/>
          <w:sz w:val="16"/>
          <w:szCs w:val="16"/>
        </w:rPr>
      </w:pP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>О внесении изменений в постановление</w:t>
      </w: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>Администрации города от 29.11.2018</w:t>
      </w: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№ 1925-п «Об установлении  размера  </w:t>
      </w: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>платы за содержание жилого помещения</w:t>
      </w: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>для нанимателей жилых помещений</w:t>
      </w: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 государственного жилищного фонда,</w:t>
      </w:r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proofErr w:type="gramStart"/>
      <w:r w:rsidRPr="006163A6">
        <w:rPr>
          <w:rFonts w:ascii="Times New Roman" w:hAnsi="Times New Roman" w:cs="Times New Roman"/>
        </w:rPr>
        <w:t>проживающих в многоквартирных домах,</w:t>
      </w:r>
      <w:proofErr w:type="gramEnd"/>
    </w:p>
    <w:p w:rsidR="007C3B18" w:rsidRPr="006163A6" w:rsidRDefault="007C3B18" w:rsidP="007C3B18">
      <w:pPr>
        <w:pStyle w:val="Standard"/>
        <w:tabs>
          <w:tab w:val="left" w:pos="9128"/>
        </w:tabs>
        <w:ind w:left="57" w:right="-170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расположенных на территории МО «Город Обнинск»  </w:t>
      </w:r>
    </w:p>
    <w:p w:rsidR="007C3B18" w:rsidRPr="006163A6" w:rsidRDefault="007C3B18" w:rsidP="007C3B18">
      <w:pPr>
        <w:pStyle w:val="Standard"/>
        <w:tabs>
          <w:tab w:val="left" w:pos="9071"/>
        </w:tabs>
        <w:ind w:right="-170" w:hanging="113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   </w:t>
      </w:r>
    </w:p>
    <w:p w:rsidR="007C3B18" w:rsidRPr="006163A6" w:rsidRDefault="007C3B18" w:rsidP="007C3B18">
      <w:pPr>
        <w:pStyle w:val="Standard"/>
        <w:tabs>
          <w:tab w:val="left" w:pos="426"/>
          <w:tab w:val="left" w:pos="9071"/>
        </w:tabs>
        <w:ind w:right="-1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       </w:t>
      </w:r>
    </w:p>
    <w:p w:rsidR="007C3B18" w:rsidRPr="006163A6" w:rsidRDefault="007C3B18" w:rsidP="007C3B18">
      <w:pPr>
        <w:pStyle w:val="Standard"/>
        <w:ind w:right="-1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ab/>
        <w:t xml:space="preserve"> </w:t>
      </w:r>
      <w:proofErr w:type="gramStart"/>
      <w:r w:rsidRPr="006163A6">
        <w:rPr>
          <w:rFonts w:ascii="Times New Roman" w:hAnsi="Times New Roman" w:cs="Times New Roman"/>
        </w:rPr>
        <w:t>На основании ч.1, ч.4 ст. 154, ст. 156 Жилищного кодекса Российской Федерации, ч. 9 ст.  12, ст. 20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 Федерального  Закона от 03.08.2018 № 303-ФЗ (ред. от 30.10.2018) «О внесении изменений в отдельные законодательные акты Российской Федерации о налогах и сборах</w:t>
      </w:r>
      <w:proofErr w:type="gramEnd"/>
      <w:r w:rsidRPr="006163A6">
        <w:rPr>
          <w:rFonts w:ascii="Times New Roman" w:hAnsi="Times New Roman" w:cs="Times New Roman"/>
        </w:rPr>
        <w:t xml:space="preserve">», </w:t>
      </w:r>
      <w:proofErr w:type="gramStart"/>
      <w:r w:rsidRPr="006163A6">
        <w:rPr>
          <w:rFonts w:ascii="Times New Roman" w:hAnsi="Times New Roman" w:cs="Times New Roman"/>
        </w:rPr>
        <w:t xml:space="preserve">Правил содержания общего имущества в многоквартирном доме, </w:t>
      </w:r>
      <w:proofErr w:type="spellStart"/>
      <w:r w:rsidRPr="006163A6">
        <w:rPr>
          <w:rFonts w:ascii="Times New Roman" w:hAnsi="Times New Roman" w:cs="Times New Roman"/>
        </w:rPr>
        <w:t>утвержденных</w:t>
      </w:r>
      <w:proofErr w:type="spellEnd"/>
      <w:r w:rsidRPr="006163A6">
        <w:rPr>
          <w:rFonts w:ascii="Times New Roman" w:hAnsi="Times New Roman" w:cs="Times New Roman"/>
        </w:rPr>
        <w:t xml:space="preserve"> постановлением Правительства Российской 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6163A6">
        <w:rPr>
          <w:rFonts w:ascii="Times New Roman" w:hAnsi="Times New Roman" w:cs="Times New Roman"/>
        </w:rPr>
        <w:t xml:space="preserve"> </w:t>
      </w:r>
      <w:proofErr w:type="gramStart"/>
      <w:r w:rsidRPr="006163A6">
        <w:rPr>
          <w:rFonts w:ascii="Times New Roman" w:hAnsi="Times New Roman" w:cs="Times New Roman"/>
        </w:rPr>
        <w:t xml:space="preserve">продолжительность», 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</w:t>
      </w:r>
      <w:r w:rsidRPr="006163A6">
        <w:rPr>
          <w:rFonts w:ascii="Times New Roman" w:hAnsi="Times New Roman" w:cs="Times New Roman"/>
        </w:rPr>
        <w:lastRenderedPageBreak/>
        <w:t>содержания общего имущества в многоквартирном доме»),  в соответствии с Уставом МО «Город Обнинск», Порядком установления тарифов на услуги</w:t>
      </w:r>
      <w:proofErr w:type="gramEnd"/>
      <w:r w:rsidRPr="006163A6">
        <w:rPr>
          <w:rFonts w:ascii="Times New Roman" w:hAnsi="Times New Roman" w:cs="Times New Roman"/>
        </w:rPr>
        <w:t xml:space="preserve"> муниципальных организаций муниципального образования «Город Обнинск», </w:t>
      </w:r>
      <w:proofErr w:type="spellStart"/>
      <w:r w:rsidRPr="006163A6">
        <w:rPr>
          <w:rFonts w:ascii="Times New Roman" w:hAnsi="Times New Roman" w:cs="Times New Roman"/>
        </w:rPr>
        <w:t>утвержденным</w:t>
      </w:r>
      <w:proofErr w:type="spellEnd"/>
      <w:r w:rsidRPr="006163A6">
        <w:rPr>
          <w:rFonts w:ascii="Times New Roman" w:hAnsi="Times New Roman" w:cs="Times New Roman"/>
        </w:rPr>
        <w:t xml:space="preserve"> Решением Обнинского городского Собрания городского округа «Город Обнинск» от 22.01.2009 № 07-69, Заявлением и </w:t>
      </w:r>
      <w:proofErr w:type="spellStart"/>
      <w:r w:rsidRPr="006163A6">
        <w:rPr>
          <w:rFonts w:ascii="Times New Roman" w:hAnsi="Times New Roman" w:cs="Times New Roman"/>
        </w:rPr>
        <w:t>расчетами</w:t>
      </w:r>
      <w:proofErr w:type="spellEnd"/>
      <w:r w:rsidRPr="006163A6">
        <w:rPr>
          <w:rFonts w:ascii="Times New Roman" w:hAnsi="Times New Roman" w:cs="Times New Roman"/>
        </w:rPr>
        <w:t xml:space="preserve"> - </w:t>
      </w:r>
      <w:proofErr w:type="gramStart"/>
      <w:r w:rsidRPr="006163A6">
        <w:rPr>
          <w:rFonts w:ascii="Times New Roman" w:hAnsi="Times New Roman" w:cs="Times New Roman"/>
        </w:rPr>
        <w:t>обоснованиями</w:t>
      </w:r>
      <w:proofErr w:type="gramEnd"/>
      <w:r w:rsidRPr="006163A6">
        <w:rPr>
          <w:rFonts w:ascii="Times New Roman" w:hAnsi="Times New Roman" w:cs="Times New Roman"/>
        </w:rPr>
        <w:t xml:space="preserve"> предоставленными </w:t>
      </w:r>
      <w:r w:rsidRPr="006163A6">
        <w:rPr>
          <w:rFonts w:ascii="Times New Roman" w:hAnsi="Times New Roman" w:cs="Times New Roman"/>
          <w:bCs/>
        </w:rPr>
        <w:t>Жилищно-эксплуатационным (коммунальным) отделом №1 г. Смоленск филиал ФГБУ «ЦЖКУ»  Минобороны России (по ЗВО)</w:t>
      </w:r>
      <w:r w:rsidRPr="006163A6">
        <w:rPr>
          <w:rFonts w:ascii="Times New Roman" w:hAnsi="Times New Roman" w:cs="Times New Roman"/>
        </w:rPr>
        <w:t>, решением Обнинского городского Собрания городского округа «Город Обнинск» от ___ №____ и письмом прокуратуры города Обнинска от 13.12.2018 № 7-27-2018</w:t>
      </w:r>
    </w:p>
    <w:p w:rsidR="007C3B18" w:rsidRPr="006163A6" w:rsidRDefault="007C3B18" w:rsidP="007C3B18">
      <w:pPr>
        <w:pStyle w:val="Standard"/>
        <w:tabs>
          <w:tab w:val="left" w:pos="426"/>
          <w:tab w:val="left" w:pos="9071"/>
        </w:tabs>
        <w:ind w:right="-1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ab/>
      </w:r>
      <w:r w:rsidRPr="006163A6">
        <w:rPr>
          <w:rFonts w:ascii="Times New Roman" w:hAnsi="Times New Roman" w:cs="Times New Roman"/>
        </w:rPr>
        <w:tab/>
      </w:r>
    </w:p>
    <w:p w:rsidR="007C3B18" w:rsidRPr="006163A6" w:rsidRDefault="007C3B18" w:rsidP="007C3B18">
      <w:pPr>
        <w:pStyle w:val="3"/>
        <w:rPr>
          <w:rFonts w:ascii="Times New Roman" w:hAnsi="Times New Roman"/>
          <w:b/>
          <w:bCs/>
          <w:sz w:val="24"/>
          <w:szCs w:val="24"/>
        </w:rPr>
      </w:pPr>
    </w:p>
    <w:p w:rsidR="007C3B18" w:rsidRPr="006163A6" w:rsidRDefault="007C3B18" w:rsidP="007C3B18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6163A6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7C3B18" w:rsidRPr="006163A6" w:rsidRDefault="007C3B18" w:rsidP="007C3B18">
      <w:pPr>
        <w:pStyle w:val="Standard"/>
        <w:tabs>
          <w:tab w:val="left" w:pos="9071"/>
        </w:tabs>
        <w:ind w:right="-1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  </w:t>
      </w:r>
    </w:p>
    <w:p w:rsidR="007C3B18" w:rsidRPr="006163A6" w:rsidRDefault="007C3B18" w:rsidP="007C3B18">
      <w:pPr>
        <w:pStyle w:val="Standard"/>
        <w:tabs>
          <w:tab w:val="left" w:pos="142"/>
          <w:tab w:val="left" w:pos="426"/>
        </w:tabs>
        <w:ind w:right="-454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 xml:space="preserve">       </w:t>
      </w:r>
    </w:p>
    <w:p w:rsidR="007C3B18" w:rsidRPr="006163A6" w:rsidRDefault="007C3B18" w:rsidP="007C3B18">
      <w:pPr>
        <w:pStyle w:val="Standard"/>
        <w:tabs>
          <w:tab w:val="left" w:pos="851"/>
          <w:tab w:val="left" w:pos="1418"/>
        </w:tabs>
        <w:ind w:firstLine="737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>1. Внести следующие изменения в постановление Администрации города от 29.11.2018 № 1925-п «Об установлении размера платы за содержание жилого помещения для нанимателей жилых помещений  государственного жилищного фонда, проживающих в многоквартирных домах, расположенных  на территории МО «Город Обнинск»  (далее-Постановление):</w:t>
      </w:r>
    </w:p>
    <w:p w:rsidR="007C3B18" w:rsidRPr="006163A6" w:rsidRDefault="007C3B18" w:rsidP="007C3B18">
      <w:pPr>
        <w:pStyle w:val="Standard"/>
        <w:ind w:right="-57" w:firstLine="737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>1.1. Приложение к Постановлению изложить в новой редакции (прилагается).</w:t>
      </w:r>
    </w:p>
    <w:p w:rsidR="007C3B18" w:rsidRPr="006163A6" w:rsidRDefault="007C3B18" w:rsidP="007C3B18">
      <w:pPr>
        <w:pStyle w:val="Standard"/>
        <w:tabs>
          <w:tab w:val="left" w:pos="851"/>
          <w:tab w:val="left" w:pos="1418"/>
        </w:tabs>
        <w:ind w:right="-57"/>
        <w:jc w:val="both"/>
        <w:rPr>
          <w:rFonts w:ascii="Times New Roman" w:hAnsi="Times New Roman" w:cs="Times New Roman"/>
        </w:rPr>
      </w:pPr>
      <w:r w:rsidRPr="006163A6">
        <w:rPr>
          <w:rFonts w:ascii="Times New Roman" w:hAnsi="Times New Roman" w:cs="Times New Roman"/>
        </w:rPr>
        <w:tab/>
        <w:t>2.Настоящее постановление подлежит официальному опубликованию и вступает в силу с 01.01.2019 г.</w:t>
      </w: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</w:rPr>
      </w:pPr>
    </w:p>
    <w:p w:rsidR="007C3B18" w:rsidRPr="006163A6" w:rsidRDefault="007C3B18" w:rsidP="007C3B18">
      <w:pPr>
        <w:pStyle w:val="Standard"/>
        <w:tabs>
          <w:tab w:val="left" w:pos="900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6163A6">
        <w:rPr>
          <w:rFonts w:ascii="Times New Roman" w:hAnsi="Times New Roman" w:cs="Times New Roman"/>
        </w:rPr>
        <w:t>Глава Администрации города</w:t>
      </w:r>
      <w:r w:rsidRPr="006163A6">
        <w:rPr>
          <w:rFonts w:ascii="Times New Roman" w:hAnsi="Times New Roman" w:cs="Times New Roman"/>
        </w:rPr>
        <w:tab/>
      </w:r>
      <w:r w:rsidRPr="006163A6">
        <w:rPr>
          <w:rFonts w:ascii="Times New Roman" w:hAnsi="Times New Roman" w:cs="Times New Roman"/>
        </w:rPr>
        <w:tab/>
      </w:r>
      <w:r w:rsidRPr="006163A6">
        <w:rPr>
          <w:rFonts w:ascii="Times New Roman" w:hAnsi="Times New Roman" w:cs="Times New Roman"/>
        </w:rPr>
        <w:tab/>
      </w:r>
      <w:r w:rsidRPr="006163A6">
        <w:rPr>
          <w:rFonts w:ascii="Times New Roman" w:hAnsi="Times New Roman" w:cs="Times New Roman"/>
        </w:rPr>
        <w:tab/>
        <w:t xml:space="preserve">   </w:t>
      </w:r>
      <w:r w:rsidRPr="006163A6">
        <w:rPr>
          <w:rFonts w:ascii="Times New Roman" w:hAnsi="Times New Roman" w:cs="Times New Roman"/>
        </w:rPr>
        <w:tab/>
        <w:t xml:space="preserve">                           В.В. </w:t>
      </w:r>
      <w:proofErr w:type="spellStart"/>
      <w:r w:rsidRPr="006163A6">
        <w:rPr>
          <w:rFonts w:ascii="Times New Roman" w:hAnsi="Times New Roman" w:cs="Times New Roman"/>
        </w:rPr>
        <w:t>Шапша</w:t>
      </w:r>
      <w:proofErr w:type="spellEnd"/>
    </w:p>
    <w:p w:rsidR="007C3B18" w:rsidRPr="006163A6" w:rsidRDefault="007C3B18" w:rsidP="007C3B18">
      <w:pPr>
        <w:pStyle w:val="Standard"/>
        <w:tabs>
          <w:tab w:val="left" w:pos="900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6163A6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163A6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163A6">
        <w:rPr>
          <w:rFonts w:ascii="Times New Roman" w:hAnsi="Times New Roman" w:cs="Times New Roman"/>
          <w:sz w:val="22"/>
          <w:szCs w:val="22"/>
        </w:rPr>
        <w:t>Администрации города</w:t>
      </w:r>
    </w:p>
    <w:p w:rsidR="007C3B18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163A6">
        <w:rPr>
          <w:rFonts w:ascii="Times New Roman" w:hAnsi="Times New Roman" w:cs="Times New Roman"/>
          <w:sz w:val="22"/>
          <w:szCs w:val="22"/>
        </w:rPr>
        <w:t>__________№__________</w:t>
      </w:r>
    </w:p>
    <w:p w:rsidR="007C3B18" w:rsidRPr="006163A6" w:rsidRDefault="007C3B18" w:rsidP="007C3B18">
      <w:pPr>
        <w:pStyle w:val="Standard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7C3B18" w:rsidRPr="006163A6" w:rsidRDefault="007C3B18" w:rsidP="007C3B18">
      <w:pPr>
        <w:pStyle w:val="Standard"/>
        <w:ind w:left="510" w:right="-170" w:firstLine="510"/>
        <w:jc w:val="center"/>
        <w:rPr>
          <w:rFonts w:ascii="Times New Roman" w:hAnsi="Times New Roman" w:cs="Times New Roman"/>
          <w:sz w:val="22"/>
          <w:szCs w:val="22"/>
        </w:rPr>
      </w:pPr>
      <w:r w:rsidRPr="006163A6">
        <w:rPr>
          <w:rFonts w:ascii="Times New Roman" w:hAnsi="Times New Roman" w:cs="Times New Roman"/>
          <w:sz w:val="22"/>
          <w:szCs w:val="22"/>
        </w:rPr>
        <w:t>Размер платы за содержание жилого помещения для нанимателей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63A6">
        <w:rPr>
          <w:rFonts w:ascii="Times New Roman" w:hAnsi="Times New Roman" w:cs="Times New Roman"/>
          <w:sz w:val="22"/>
          <w:szCs w:val="22"/>
        </w:rPr>
        <w:t>жилых помещений государственного жилищного фонда, проживающих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63A6">
        <w:rPr>
          <w:rFonts w:ascii="Times New Roman" w:hAnsi="Times New Roman" w:cs="Times New Roman"/>
          <w:sz w:val="22"/>
          <w:szCs w:val="22"/>
        </w:rPr>
        <w:t>многоквартирных домах, расположенных   на территории МО «Город Обнинск»</w:t>
      </w:r>
    </w:p>
    <w:p w:rsidR="007C3B18" w:rsidRPr="006163A6" w:rsidRDefault="007C3B18" w:rsidP="007C3B18">
      <w:pPr>
        <w:pStyle w:val="Standard"/>
        <w:tabs>
          <w:tab w:val="left" w:pos="9071"/>
        </w:tabs>
        <w:ind w:right="-171" w:hanging="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95" w:type="dxa"/>
        <w:tblInd w:w="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4030"/>
        <w:gridCol w:w="4544"/>
      </w:tblGrid>
      <w:tr w:rsidR="007C3B18" w:rsidRPr="006163A6" w:rsidTr="006D75BD">
        <w:trPr>
          <w:trHeight w:val="9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платы за содержание жилого помещения с НДС ( руб./кв. м в </w:t>
            </w:r>
            <w:proofErr w:type="spellStart"/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</w:t>
            </w:r>
            <w:proofErr w:type="gramStart"/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.о</w:t>
            </w:r>
            <w:proofErr w:type="gramEnd"/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бщей</w:t>
            </w:r>
            <w:proofErr w:type="spellEnd"/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)</w:t>
            </w:r>
          </w:p>
        </w:tc>
      </w:tr>
      <w:tr w:rsidR="007C3B18" w:rsidRPr="006163A6" w:rsidTr="006D75BD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Улица Курчатова, д. 47/1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11,89</w:t>
            </w:r>
          </w:p>
        </w:tc>
      </w:tr>
      <w:tr w:rsidR="007C3B18" w:rsidRPr="006163A6" w:rsidTr="006D75BD">
        <w:trPr>
          <w:trHeight w:val="36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Улица Курчатова, д. 47/2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12,20</w:t>
            </w:r>
          </w:p>
        </w:tc>
      </w:tr>
      <w:tr w:rsidR="007C3B18" w:rsidRPr="006163A6" w:rsidTr="006D75BD">
        <w:trPr>
          <w:trHeight w:val="597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Улица Победы, д. 15</w:t>
            </w:r>
          </w:p>
        </w:tc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10,52</w:t>
            </w:r>
          </w:p>
        </w:tc>
      </w:tr>
      <w:tr w:rsidR="007C3B18" w:rsidRPr="006163A6" w:rsidTr="006D75BD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Улица Победы, д. 31</w:t>
            </w:r>
          </w:p>
        </w:tc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B18" w:rsidRPr="006163A6" w:rsidRDefault="007C3B18" w:rsidP="006D75B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3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24,38</w:t>
            </w:r>
          </w:p>
        </w:tc>
      </w:tr>
    </w:tbl>
    <w:p w:rsidR="007C3B18" w:rsidRPr="006163A6" w:rsidRDefault="007C3B18" w:rsidP="007C3B18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Nimbus Roman No9 L;Times New 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1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C3B18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18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7C3B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B18"/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Standard">
    <w:name w:val="Standard"/>
    <w:rsid w:val="007C3B18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C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18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18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7C3B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B18"/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Standard">
    <w:name w:val="Standard"/>
    <w:rsid w:val="007C3B18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C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1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2018-12-27T12:58:00Z</dcterms:created>
  <dcterms:modified xsi:type="dcterms:W3CDTF">2018-12-27T12:59:00Z</dcterms:modified>
</cp:coreProperties>
</file>