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B" w:rsidRPr="006734A6" w:rsidRDefault="001F306B" w:rsidP="001F306B">
      <w:pPr>
        <w:ind w:left="4678"/>
        <w:jc w:val="both"/>
      </w:pPr>
      <w:r w:rsidRPr="006734A6">
        <w:t xml:space="preserve">Приложение к решению Обнинского городского Собрания «О </w:t>
      </w:r>
      <w:proofErr w:type="spellStart"/>
      <w:r w:rsidRPr="006734A6">
        <w:t>приеме</w:t>
      </w:r>
      <w:proofErr w:type="spellEnd"/>
      <w:r w:rsidRPr="006734A6">
        <w:t xml:space="preserve"> документов на присуждение </w:t>
      </w:r>
      <w:proofErr w:type="spellStart"/>
      <w:r w:rsidRPr="006734A6">
        <w:t>Обнинских</w:t>
      </w:r>
      <w:proofErr w:type="spellEnd"/>
      <w:r w:rsidRPr="006734A6">
        <w:t xml:space="preserve"> городских премий учащимся за достижения в образовании, спорте, культуре и искусстве»</w:t>
      </w:r>
      <w:r>
        <w:t xml:space="preserve"> от 26.04.2022 № 06-27</w:t>
      </w:r>
    </w:p>
    <w:p w:rsidR="001F306B" w:rsidRPr="0092432B" w:rsidRDefault="001F306B" w:rsidP="001F306B">
      <w:pPr>
        <w:jc w:val="right"/>
        <w:rPr>
          <w:sz w:val="22"/>
          <w:szCs w:val="22"/>
        </w:rPr>
      </w:pPr>
    </w:p>
    <w:p w:rsidR="001F306B" w:rsidRDefault="001F306B" w:rsidP="001F306B">
      <w:pPr>
        <w:jc w:val="center"/>
        <w:rPr>
          <w:sz w:val="24"/>
          <w:szCs w:val="24"/>
        </w:rPr>
      </w:pPr>
    </w:p>
    <w:p w:rsidR="001F306B" w:rsidRDefault="001F306B" w:rsidP="001F306B">
      <w:pPr>
        <w:jc w:val="center"/>
        <w:rPr>
          <w:sz w:val="24"/>
          <w:szCs w:val="24"/>
        </w:rPr>
      </w:pPr>
    </w:p>
    <w:p w:rsidR="001F306B" w:rsidRPr="009F0D78" w:rsidRDefault="001F306B" w:rsidP="001F306B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1F306B" w:rsidRDefault="001F306B" w:rsidP="001F306B">
      <w:pPr>
        <w:jc w:val="center"/>
        <w:rPr>
          <w:sz w:val="24"/>
          <w:szCs w:val="24"/>
        </w:rPr>
      </w:pPr>
    </w:p>
    <w:p w:rsidR="001F306B" w:rsidRPr="009F0D78" w:rsidRDefault="001F306B" w:rsidP="001F306B">
      <w:pPr>
        <w:jc w:val="center"/>
        <w:rPr>
          <w:sz w:val="24"/>
          <w:szCs w:val="24"/>
        </w:rPr>
      </w:pPr>
    </w:p>
    <w:p w:rsidR="001F306B" w:rsidRPr="00230561" w:rsidRDefault="001F306B" w:rsidP="001F306B">
      <w:pPr>
        <w:ind w:firstLine="567"/>
        <w:jc w:val="both"/>
        <w:rPr>
          <w:sz w:val="22"/>
          <w:szCs w:val="22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документов на присуждение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учащимся за достижения в образовании, спорте, культуре и искусстве. Учитываются результаты, достигнутые в период с 01 июня 2021 года по 31 мая 2022 года.</w:t>
      </w:r>
    </w:p>
    <w:p w:rsidR="001F306B" w:rsidRPr="009F0D78" w:rsidRDefault="001F306B" w:rsidP="001F306B">
      <w:pPr>
        <w:ind w:firstLine="708"/>
        <w:jc w:val="both"/>
        <w:rPr>
          <w:sz w:val="24"/>
          <w:szCs w:val="24"/>
        </w:rPr>
      </w:pPr>
    </w:p>
    <w:p w:rsidR="001F306B" w:rsidRDefault="001F306B" w:rsidP="001F30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1F306B" w:rsidRDefault="001F306B" w:rsidP="001F30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</w:t>
      </w:r>
      <w:r w:rsidRPr="000A4CF2">
        <w:rPr>
          <w:sz w:val="24"/>
          <w:szCs w:val="24"/>
        </w:rPr>
        <w:t xml:space="preserve">и </w:t>
      </w:r>
      <w:hyperlink r:id="rId5" w:history="1">
        <w:r w:rsidRPr="000A4CF2">
          <w:rPr>
            <w:sz w:val="24"/>
            <w:szCs w:val="24"/>
          </w:rPr>
          <w:t>согласие</w:t>
        </w:r>
      </w:hyperlink>
      <w:r w:rsidRPr="000A4CF2">
        <w:rPr>
          <w:sz w:val="24"/>
          <w:szCs w:val="24"/>
        </w:rPr>
        <w:t xml:space="preserve"> на обработку персональных данных. Для несовершеннолетних кандидатов на получение премии заявление</w:t>
      </w:r>
      <w:r>
        <w:rPr>
          <w:sz w:val="24"/>
          <w:szCs w:val="24"/>
        </w:rPr>
        <w:t xml:space="preserve"> и согласие подписывает один из родителей (законных представителей);</w:t>
      </w:r>
    </w:p>
    <w:p w:rsidR="001F306B" w:rsidRPr="00E261F6" w:rsidRDefault="001F306B" w:rsidP="001F30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1F6">
        <w:rPr>
          <w:sz w:val="24"/>
          <w:szCs w:val="24"/>
        </w:rPr>
        <w:t>копии аттестационных свидетельств (дипломов, сертификатов, иных официальных подтверждений), подтверждающих достигнутые претендентом результаты в образовании, спорте, культуре и искусстве.</w:t>
      </w:r>
    </w:p>
    <w:p w:rsidR="001F306B" w:rsidRDefault="001F306B" w:rsidP="001F30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F306B" w:rsidRDefault="001F306B" w:rsidP="001F306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1F306B" w:rsidRDefault="001F306B" w:rsidP="001F306B">
      <w:pPr>
        <w:ind w:firstLine="708"/>
        <w:jc w:val="both"/>
        <w:rPr>
          <w:sz w:val="24"/>
          <w:szCs w:val="24"/>
        </w:rPr>
      </w:pPr>
    </w:p>
    <w:p w:rsidR="001F306B" w:rsidRDefault="001F306B" w:rsidP="001F306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можно ознакомиться на сайте Обнинского городского Собрания </w:t>
      </w:r>
      <w:hyperlink r:id="rId6" w:history="1">
        <w:r w:rsidRPr="007B3B67">
          <w:rPr>
            <w:rStyle w:val="a4"/>
            <w:sz w:val="24"/>
            <w:szCs w:val="24"/>
            <w:lang w:val="en-US"/>
          </w:rPr>
          <w:t>https</w:t>
        </w:r>
        <w:r w:rsidRPr="007B3B67">
          <w:rPr>
            <w:rStyle w:val="a4"/>
            <w:sz w:val="24"/>
            <w:szCs w:val="24"/>
          </w:rPr>
          <w:t>://</w:t>
        </w:r>
        <w:proofErr w:type="spellStart"/>
        <w:r w:rsidRPr="007B3B67">
          <w:rPr>
            <w:rStyle w:val="a4"/>
            <w:sz w:val="24"/>
            <w:szCs w:val="24"/>
            <w:lang w:val="en-US"/>
          </w:rPr>
          <w:t>gs</w:t>
        </w:r>
        <w:proofErr w:type="spellEnd"/>
        <w:r w:rsidRPr="007B3B67">
          <w:rPr>
            <w:rStyle w:val="a4"/>
            <w:sz w:val="24"/>
            <w:szCs w:val="24"/>
          </w:rPr>
          <w:t>-</w:t>
        </w:r>
        <w:proofErr w:type="spellStart"/>
        <w:r w:rsidRPr="007B3B67">
          <w:rPr>
            <w:rStyle w:val="a4"/>
            <w:sz w:val="24"/>
            <w:szCs w:val="24"/>
            <w:lang w:val="en-US"/>
          </w:rPr>
          <w:t>obninsk</w:t>
        </w:r>
        <w:proofErr w:type="spellEnd"/>
        <w:r w:rsidRPr="007B3B67">
          <w:rPr>
            <w:rStyle w:val="a4"/>
            <w:sz w:val="24"/>
            <w:szCs w:val="24"/>
          </w:rPr>
          <w:t>.</w:t>
        </w:r>
        <w:proofErr w:type="spellStart"/>
        <w:r w:rsidRPr="007B3B6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7B3B67">
          <w:rPr>
            <w:rStyle w:val="a4"/>
            <w:sz w:val="24"/>
            <w:szCs w:val="24"/>
          </w:rPr>
          <w:t>/</w:t>
        </w:r>
        <w:proofErr w:type="spellStart"/>
        <w:r w:rsidRPr="007B3B67">
          <w:rPr>
            <w:rStyle w:val="a4"/>
            <w:sz w:val="24"/>
            <w:szCs w:val="24"/>
            <w:lang w:val="en-US"/>
          </w:rPr>
          <w:t>arhive</w:t>
        </w:r>
        <w:proofErr w:type="spellEnd"/>
        <w:r w:rsidRPr="007B3B67">
          <w:rPr>
            <w:rStyle w:val="a4"/>
            <w:sz w:val="24"/>
            <w:szCs w:val="24"/>
          </w:rPr>
          <w:t>/</w:t>
        </w:r>
        <w:r w:rsidRPr="007B3B67">
          <w:rPr>
            <w:rStyle w:val="a4"/>
            <w:sz w:val="24"/>
            <w:szCs w:val="24"/>
            <w:lang w:val="en-US"/>
          </w:rPr>
          <w:t>r</w:t>
        </w:r>
        <w:r w:rsidRPr="007B3B67">
          <w:rPr>
            <w:rStyle w:val="a4"/>
            <w:sz w:val="24"/>
            <w:szCs w:val="24"/>
          </w:rPr>
          <w:t>-2012/</w:t>
        </w:r>
        <w:r w:rsidRPr="007B3B67">
          <w:rPr>
            <w:rStyle w:val="a4"/>
            <w:sz w:val="24"/>
            <w:szCs w:val="24"/>
            <w:lang w:val="en-US"/>
          </w:rPr>
          <w:t>r</w:t>
        </w:r>
        <w:r w:rsidRPr="007B3B67">
          <w:rPr>
            <w:rStyle w:val="a4"/>
            <w:sz w:val="24"/>
            <w:szCs w:val="24"/>
          </w:rPr>
          <w:t>-2012-</w:t>
        </w:r>
        <w:r w:rsidRPr="007B3B67">
          <w:rPr>
            <w:rStyle w:val="a4"/>
            <w:sz w:val="24"/>
            <w:szCs w:val="24"/>
            <w:lang w:val="en-US"/>
          </w:rPr>
          <w:t>text</w:t>
        </w:r>
        <w:r w:rsidRPr="007B3B67">
          <w:rPr>
            <w:rStyle w:val="a4"/>
            <w:sz w:val="24"/>
            <w:szCs w:val="24"/>
          </w:rPr>
          <w:t>_2709.</w:t>
        </w:r>
        <w:r w:rsidRPr="007B3B67">
          <w:rPr>
            <w:rStyle w:val="a4"/>
            <w:sz w:val="24"/>
            <w:szCs w:val="24"/>
            <w:lang w:val="en-US"/>
          </w:rPr>
          <w:t>html</w:t>
        </w:r>
      </w:hyperlink>
      <w:r>
        <w:rPr>
          <w:sz w:val="24"/>
          <w:szCs w:val="24"/>
        </w:rPr>
        <w:t xml:space="preserve">. </w:t>
      </w:r>
    </w:p>
    <w:p w:rsidR="001F306B" w:rsidRDefault="001F306B" w:rsidP="001F306B">
      <w:pPr>
        <w:ind w:firstLine="708"/>
        <w:jc w:val="both"/>
        <w:rPr>
          <w:sz w:val="24"/>
          <w:szCs w:val="24"/>
        </w:rPr>
      </w:pPr>
    </w:p>
    <w:p w:rsidR="001F306B" w:rsidRPr="009F0D78" w:rsidRDefault="001F306B" w:rsidP="001F306B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мая по </w:t>
      </w:r>
      <w:r>
        <w:rPr>
          <w:sz w:val="24"/>
          <w:szCs w:val="24"/>
        </w:rPr>
        <w:t>31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F0D7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</w:t>
      </w:r>
      <w:r>
        <w:rPr>
          <w:sz w:val="24"/>
          <w:szCs w:val="24"/>
        </w:rPr>
        <w:t>по адресу: г. Обнинск, пл. </w:t>
      </w:r>
      <w:r w:rsidRPr="009F0D78">
        <w:rPr>
          <w:sz w:val="24"/>
          <w:szCs w:val="24"/>
        </w:rPr>
        <w:t xml:space="preserve">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>, тел. 395-82-00.</w:t>
      </w:r>
      <w:r w:rsidRPr="009F0D78">
        <w:rPr>
          <w:sz w:val="24"/>
          <w:szCs w:val="24"/>
        </w:rPr>
        <w:t xml:space="preserve"> </w:t>
      </w:r>
    </w:p>
    <w:p w:rsidR="00CB5E0F" w:rsidRDefault="00CB5E0F">
      <w:bookmarkStart w:id="0" w:name="_GoBack"/>
      <w:bookmarkEnd w:id="0"/>
    </w:p>
    <w:sectPr w:rsidR="00CB5E0F" w:rsidSect="006734A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1F306B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1F3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1F3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s-obninsk.ru/arhive/r-2012/r-2012-text_2709.html" TargetMode="External"/><Relationship Id="rId5" Type="http://schemas.openxmlformats.org/officeDocument/2006/relationships/hyperlink" Target="consultantplus://offline/ref=E9252473731E8CED315EC501F50E3EA9BF0E4A6B04BD3A7D4DAA7B8442F353FCE6D044F50A2E9102FB95D165383FCB52D0B7A204F088810BC7662631C8r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2022-04-27T09:10:00Z</dcterms:created>
  <dcterms:modified xsi:type="dcterms:W3CDTF">2022-04-27T09:11:00Z</dcterms:modified>
</cp:coreProperties>
</file>