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E" w:rsidRPr="008400D0" w:rsidRDefault="00D1057E" w:rsidP="00D1057E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0"/>
        </w:rPr>
      </w:pPr>
      <w:r w:rsidRPr="008400D0">
        <w:rPr>
          <w:rFonts w:ascii="Times New Roman" w:hAnsi="Times New Roman" w:cs="Times New Roman"/>
          <w:sz w:val="20"/>
        </w:rPr>
        <w:t xml:space="preserve">Приложение к </w:t>
      </w:r>
      <w:r>
        <w:rPr>
          <w:rFonts w:ascii="Times New Roman" w:hAnsi="Times New Roman" w:cs="Times New Roman"/>
          <w:sz w:val="20"/>
        </w:rPr>
        <w:t>р</w:t>
      </w:r>
      <w:r w:rsidRPr="008400D0">
        <w:rPr>
          <w:rFonts w:ascii="Times New Roman" w:hAnsi="Times New Roman" w:cs="Times New Roman"/>
          <w:sz w:val="20"/>
        </w:rPr>
        <w:t xml:space="preserve">ешению Обнинского городского Собрания «О создании постоянной комиссии Обнинского городского Собрания и об утверждении Положения «О постоянной комиссии Обнинского городского Собрания по вопросам охраны окружающей среды» от </w:t>
      </w:r>
      <w:r>
        <w:rPr>
          <w:rFonts w:ascii="Times New Roman" w:hAnsi="Times New Roman" w:cs="Times New Roman"/>
          <w:sz w:val="20"/>
        </w:rPr>
        <w:t>29.12.</w:t>
      </w:r>
      <w:r w:rsidRPr="008400D0">
        <w:rPr>
          <w:rFonts w:ascii="Times New Roman" w:hAnsi="Times New Roman" w:cs="Times New Roman"/>
          <w:sz w:val="20"/>
        </w:rPr>
        <w:t xml:space="preserve">2020 № </w:t>
      </w:r>
      <w:r>
        <w:rPr>
          <w:rFonts w:ascii="Times New Roman" w:hAnsi="Times New Roman" w:cs="Times New Roman"/>
          <w:sz w:val="20"/>
        </w:rPr>
        <w:t>04-09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7E704A">
        <w:rPr>
          <w:rFonts w:ascii="Times New Roman" w:hAnsi="Times New Roman" w:cs="Times New Roman"/>
          <w:sz w:val="24"/>
          <w:szCs w:val="24"/>
        </w:rPr>
        <w:t>ПОЛОЖЕНИЕ</w:t>
      </w:r>
    </w:p>
    <w:p w:rsidR="00D1057E" w:rsidRPr="007E704A" w:rsidRDefault="00D1057E" w:rsidP="00D10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704A">
        <w:rPr>
          <w:rFonts w:ascii="Times New Roman" w:hAnsi="Times New Roman" w:cs="Times New Roman"/>
          <w:sz w:val="24"/>
          <w:szCs w:val="24"/>
        </w:rPr>
        <w:t xml:space="preserve">О постоянной комиссии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704A">
        <w:rPr>
          <w:rFonts w:ascii="Times New Roman" w:hAnsi="Times New Roman" w:cs="Times New Roman"/>
          <w:sz w:val="24"/>
          <w:szCs w:val="24"/>
        </w:rPr>
        <w:t xml:space="preserve">бнинского городского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704A">
        <w:rPr>
          <w:rFonts w:ascii="Times New Roman" w:hAnsi="Times New Roman" w:cs="Times New Roman"/>
          <w:sz w:val="24"/>
          <w:szCs w:val="24"/>
        </w:rPr>
        <w:t>обрания</w:t>
      </w:r>
    </w:p>
    <w:p w:rsidR="00D1057E" w:rsidRPr="007E704A" w:rsidRDefault="00D1057E" w:rsidP="00D10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70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7E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 окружающей среды»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работы постоянной комиссии по </w:t>
      </w:r>
      <w:r>
        <w:rPr>
          <w:rFonts w:ascii="Times New Roman" w:hAnsi="Times New Roman" w:cs="Times New Roman"/>
          <w:sz w:val="24"/>
          <w:szCs w:val="24"/>
        </w:rPr>
        <w:t>вопросам охраны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04A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из депутатов для подготовки предложений, рекомендаций и проектов муниципальных правовых актов по вопросам </w:t>
      </w:r>
      <w:r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 xml:space="preserve"> в городе Обнинске,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 граждан о состоянии окружающей среды в пределах муниципального образования «город Обнинск», рассмотрения обращений граждан, общественных объединений и некоммерческих организаций по вопросам, касающимся охраны окружающей среды, негативного воздействия на окружающую среду, экологического просвещения</w:t>
      </w:r>
      <w:r w:rsidRPr="007E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5" w:history="1">
        <w:r w:rsidRPr="007E70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E704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10.01.2002 № 7-ФЗ «Об охране окружающей среды», </w:t>
      </w:r>
      <w:r w:rsidRPr="007E704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Калужской области, </w:t>
      </w:r>
      <w:hyperlink r:id="rId6" w:history="1">
        <w:r w:rsidRPr="007E70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E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704A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704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E704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E704A">
        <w:rPr>
          <w:rFonts w:ascii="Times New Roman" w:hAnsi="Times New Roman" w:cs="Times New Roman"/>
          <w:sz w:val="24"/>
          <w:szCs w:val="24"/>
        </w:rPr>
        <w:t xml:space="preserve"> городского Собрания, муниципальными правовыми актами и настоящим Положением.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Комиссия формируется на добровольной основе и осуществляет свою деятельность на общественных началах.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Комиссия г</w:t>
      </w:r>
      <w:r w:rsidRPr="007E704A">
        <w:rPr>
          <w:rFonts w:ascii="Times New Roman" w:hAnsi="Times New Roman" w:cs="Times New Roman"/>
          <w:sz w:val="24"/>
          <w:szCs w:val="24"/>
        </w:rPr>
        <w:t xml:space="preserve">отовит по поручению городского Собрания, Главы городского самоуправления,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04A">
        <w:rPr>
          <w:rFonts w:ascii="Times New Roman" w:hAnsi="Times New Roman" w:cs="Times New Roman"/>
          <w:sz w:val="24"/>
          <w:szCs w:val="24"/>
        </w:rPr>
        <w:t xml:space="preserve">редседателя городского Собрания или по собственной инициативе проекты решений городского Собрания по вопросам </w:t>
      </w:r>
      <w:r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 xml:space="preserve"> в городе Обнинске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57E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2.2.</w:t>
      </w:r>
      <w:r w:rsidRPr="007B0F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Комиссия участвует в разработке </w:t>
      </w:r>
      <w:r w:rsidRPr="006C6B3D">
        <w:rPr>
          <w:rFonts w:ascii="Times New Roman" w:hAnsi="Times New Roman" w:cs="Times New Roman"/>
          <w:spacing w:val="2"/>
          <w:sz w:val="24"/>
          <w:szCs w:val="24"/>
        </w:rPr>
        <w:t>перечн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6C6B3D">
        <w:rPr>
          <w:rFonts w:ascii="Times New Roman" w:hAnsi="Times New Roman" w:cs="Times New Roman"/>
          <w:spacing w:val="2"/>
          <w:sz w:val="24"/>
          <w:szCs w:val="24"/>
        </w:rPr>
        <w:t xml:space="preserve"> первоочередных мероприятий по обеспечению экологической безопасности в г</w:t>
      </w:r>
      <w:r>
        <w:rPr>
          <w:rFonts w:ascii="Times New Roman" w:hAnsi="Times New Roman" w:cs="Times New Roman"/>
          <w:spacing w:val="2"/>
          <w:sz w:val="24"/>
          <w:szCs w:val="24"/>
        </w:rPr>
        <w:t>ороде</w:t>
      </w:r>
      <w:r w:rsidRPr="006C6B3D">
        <w:rPr>
          <w:rFonts w:ascii="Times New Roman" w:hAnsi="Times New Roman" w:cs="Times New Roman"/>
          <w:spacing w:val="2"/>
          <w:sz w:val="24"/>
          <w:szCs w:val="24"/>
        </w:rPr>
        <w:t xml:space="preserve"> Обнинске, </w:t>
      </w:r>
      <w:r>
        <w:rPr>
          <w:rFonts w:ascii="Times New Roman" w:hAnsi="Times New Roman" w:cs="Times New Roman"/>
          <w:spacing w:val="2"/>
          <w:sz w:val="24"/>
          <w:szCs w:val="24"/>
        </w:rPr>
        <w:t>осуществляет контроль их</w:t>
      </w:r>
      <w:r w:rsidRPr="006C6B3D">
        <w:rPr>
          <w:rFonts w:ascii="Times New Roman" w:hAnsi="Times New Roman" w:cs="Times New Roman"/>
          <w:spacing w:val="2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pacing w:val="2"/>
          <w:sz w:val="24"/>
          <w:szCs w:val="24"/>
        </w:rPr>
        <w:t>и.</w:t>
      </w:r>
    </w:p>
    <w:p w:rsidR="00D1057E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2.3. Комиссия готовит предложения по совершенствованию системы накопления (раздельного накопления), сбора, транспортирования, обработки, утилизации, обезвреживания, захоронения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твердых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коммунальных отходов, в том числе по вопросам ликвидации несанкционированных свалок и рекультивации полигонов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твердых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бытовых отходов.</w:t>
      </w:r>
    </w:p>
    <w:p w:rsidR="00D1057E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2.4. Комиссия рассматривает результаты общественного контроля в области охраны окружающей среды.</w:t>
      </w:r>
    </w:p>
    <w:p w:rsidR="00D1057E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2.5. Комиссия участвует в принятии необходимых мер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городе Обнинске, зонах отдыха.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70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анализ хода реализации целевых программ и мероприятий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охране окружающей среды.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 Комиссия осуществляет</w:t>
      </w:r>
      <w:r w:rsidRPr="007E704A">
        <w:rPr>
          <w:rFonts w:ascii="Times New Roman" w:hAnsi="Times New Roman" w:cs="Times New Roman"/>
          <w:sz w:val="24"/>
          <w:szCs w:val="24"/>
        </w:rPr>
        <w:t xml:space="preserve"> мониторинг выполнения решений городского Собрания по вопросам ведения Комиссии органами местного самоуправления, организациями, предприятиями, учреждениями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57E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8. Комиссия г</w:t>
      </w:r>
      <w:r w:rsidRPr="007E704A">
        <w:rPr>
          <w:rFonts w:ascii="Times New Roman" w:hAnsi="Times New Roman" w:cs="Times New Roman"/>
          <w:sz w:val="24"/>
          <w:szCs w:val="24"/>
        </w:rPr>
        <w:t>отовит запросы в органы местного самоуправления, предприятия, организации, учрежден</w:t>
      </w:r>
      <w:r>
        <w:rPr>
          <w:rFonts w:ascii="Times New Roman" w:hAnsi="Times New Roman" w:cs="Times New Roman"/>
          <w:sz w:val="24"/>
          <w:szCs w:val="24"/>
        </w:rPr>
        <w:t>ия по вопросам ведения Комиссии.</w:t>
      </w:r>
    </w:p>
    <w:p w:rsidR="00D1057E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Комиссия рассматривает обращения граждан, общественных объединений и некоммерческих организаций по вопросам охраны окружающей среды города Обнинска.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Комиссия содействует повышению уровня экологической культуры жителей города Обнинска, готовит предложения по экологическому просвещению, в том числе информированию населения о законодательстве в области охраны окружающей среды и законодательстве в области экологической безопасности.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E70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г</w:t>
      </w:r>
      <w:r w:rsidRPr="007E704A">
        <w:rPr>
          <w:rFonts w:ascii="Times New Roman" w:hAnsi="Times New Roman" w:cs="Times New Roman"/>
          <w:sz w:val="24"/>
          <w:szCs w:val="24"/>
        </w:rPr>
        <w:t xml:space="preserve">отовит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7E704A">
        <w:rPr>
          <w:rFonts w:ascii="Times New Roman" w:hAnsi="Times New Roman" w:cs="Times New Roman"/>
          <w:sz w:val="24"/>
          <w:szCs w:val="24"/>
        </w:rPr>
        <w:t>работе за год.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 Состав Комиссии и формы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1057E" w:rsidRPr="007E704A" w:rsidRDefault="00D1057E" w:rsidP="00D10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3.1. Комиссия формируется из депутатов. В состав Комиссии по согласованию могут входить представители Администрации города,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7E70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бъединений и некоммерческих организаций в области охраны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>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3.2. Персональный состав Комиссии утверждается решением городского Собрания.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3.3. Текущую деятельность Комиссии организует председатель Комиссии, утверждаемый решением городского Собрания.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- готовит проект годового плана работы комиссии с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предложений членов комиссии;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готовит и проводит заседания Комиссии;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организует исполнение решений Комиссии;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представляет Комиссию в отношениях с органами местного самоуправления, предприятиями, организациями, учреждениями, общественными организациями, гражданами;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информирует членов Комиссии о выполнении решений Комиссии;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04A">
        <w:rPr>
          <w:rFonts w:ascii="Times New Roman" w:hAnsi="Times New Roman" w:cs="Times New Roman"/>
          <w:sz w:val="24"/>
          <w:szCs w:val="24"/>
        </w:rPr>
        <w:t xml:space="preserve">- ежегодно не позднее апреля месяца года, следующего за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>, отчитывается о проделанной работе Комиссии перед городским Собранием.</w:t>
      </w:r>
      <w:proofErr w:type="gramEnd"/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3.5. Комиссия работает в соответствии с планом работы городского Собрания и собственным планом,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3.6. Периодичность заседаний Комиссии определяется самой Комиссией.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3.7. В заседаниях Комиссии могут принимать участие с правом совещательного голоса депутаты, представители Администрации города,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Pr="007E704A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E704A">
        <w:rPr>
          <w:rFonts w:ascii="Times New Roman" w:hAnsi="Times New Roman" w:cs="Times New Roman"/>
          <w:sz w:val="24"/>
          <w:szCs w:val="24"/>
        </w:rPr>
        <w:t xml:space="preserve">, осуществляющих свою деятельность в области культуры,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политики и туризма, общественных организаций, не являющиеся членами Комиссии.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3.8. Заседание Комиссии правомочно, если на нем присутствует более половины состава Комиссии. Все решения принимаются простым большинством голосов от присутствующих на заседании членов Комиссии.</w:t>
      </w:r>
    </w:p>
    <w:p w:rsidR="00D1057E" w:rsidRPr="007E704A" w:rsidRDefault="00D1057E" w:rsidP="00D1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3.9. Комиссия из своего состава избирает секретаря, который </w:t>
      </w:r>
      <w:proofErr w:type="spellStart"/>
      <w:r w:rsidRPr="007E704A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7E704A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Комиссии. Протоколы заседаний Комиссии подписываются председателем Комиссии.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057E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1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1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95DF5B60A075CE5AA08BB9110DBFDDF171E17B78CBE79BF5AED1D3436B6EAA505628C28F1ABB2BDE8710F5A91CF9BEC905r9t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EDBD546FA8CC820B095DF5B60A075CE5AA08BB81308B8D0F171E17B78CBE79BF5AEC3D31B676FAD4E562BD7D94BFDr7tEF" TargetMode="External"/><Relationship Id="rId5" Type="http://schemas.openxmlformats.org/officeDocument/2006/relationships/hyperlink" Target="consultantplus://offline/ref=E14EDBD546FA8CC820B08BD24D0CFE7BCB59F983BA4753E9D9FB24B924219BA0CAF3FB95894F6870A85055r2t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к решению Обнинского городского Собрания «О создании постоянной комис</vt:lpstr>
      <vt:lpstr>    1. Общие положения</vt:lpstr>
      <vt:lpstr>    2. Полномочия Комиссии</vt:lpstr>
      <vt:lpstr>    3. Состав Комиссии и формы ее деятельности</vt:lpstr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2020-12-30T06:56:00Z</dcterms:created>
  <dcterms:modified xsi:type="dcterms:W3CDTF">2020-12-30T06:56:00Z</dcterms:modified>
</cp:coreProperties>
</file>