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8E" w:rsidRDefault="00917D8E" w:rsidP="00917D8E">
      <w:pPr>
        <w:spacing w:before="0" w:after="0"/>
        <w:ind w:left="4536" w:right="57"/>
        <w:jc w:val="both"/>
      </w:pPr>
      <w:r w:rsidRPr="009A395C">
        <w:t>Приложение  к решению Обнинского городского Собрания «Об отчёт</w:t>
      </w:r>
      <w:r>
        <w:t>е</w:t>
      </w:r>
      <w:r w:rsidRPr="009A395C">
        <w:t xml:space="preserve"> Главы городского  самоуправления, Председа</w:t>
      </w:r>
      <w:r>
        <w:t>теля городского Собрания за 2019</w:t>
      </w:r>
      <w:r w:rsidRPr="009A395C">
        <w:t xml:space="preserve"> год» от </w:t>
      </w:r>
      <w:r>
        <w:t>24.03.2020</w:t>
      </w:r>
      <w:r w:rsidRPr="009A395C">
        <w:t xml:space="preserve"> № </w:t>
      </w:r>
      <w:r>
        <w:t>01-64</w:t>
      </w:r>
    </w:p>
    <w:p w:rsidR="00917D8E" w:rsidRDefault="00917D8E" w:rsidP="00917D8E">
      <w:pPr>
        <w:spacing w:before="0" w:after="0"/>
        <w:ind w:left="4536" w:right="57"/>
        <w:jc w:val="both"/>
      </w:pPr>
    </w:p>
    <w:p w:rsidR="00917D8E" w:rsidRDefault="00917D8E" w:rsidP="00917D8E">
      <w:pPr>
        <w:spacing w:before="0" w:after="0"/>
        <w:ind w:left="4536" w:right="57"/>
        <w:jc w:val="both"/>
        <w:rPr>
          <w:sz w:val="24"/>
          <w:szCs w:val="24"/>
        </w:rPr>
      </w:pP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1F">
        <w:rPr>
          <w:rFonts w:ascii="Times New Roman" w:hAnsi="Times New Roman" w:cs="Times New Roman"/>
          <w:sz w:val="24"/>
          <w:szCs w:val="24"/>
        </w:rPr>
        <w:t>Уважаемые коллеги - депутаты, уважаемые избиратели!</w:t>
      </w:r>
    </w:p>
    <w:p w:rsidR="00917D8E" w:rsidRPr="00A3121F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A3121F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1F">
        <w:rPr>
          <w:rFonts w:ascii="Times New Roman" w:hAnsi="Times New Roman" w:cs="Times New Roman"/>
          <w:sz w:val="24"/>
          <w:szCs w:val="24"/>
        </w:rPr>
        <w:t>В 2020 году завершается работа 7 созыва Обнинского городского Собрания и  пятилетняя работа представительного органа, избранного на муниципальных выборах в сентябре 2015 года.</w:t>
      </w:r>
    </w:p>
    <w:p w:rsidR="00917D8E" w:rsidRPr="00A3121F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121F">
        <w:rPr>
          <w:rFonts w:ascii="Times New Roman" w:hAnsi="Times New Roman" w:cs="Times New Roman"/>
          <w:sz w:val="24"/>
          <w:szCs w:val="24"/>
        </w:rPr>
        <w:t xml:space="preserve">Прежде чем приступить непосредственно к отчету, я хочу обратиться к каждому из вас и поблагодарить за доверие, </w:t>
      </w:r>
      <w:r>
        <w:rPr>
          <w:rFonts w:ascii="Times New Roman" w:hAnsi="Times New Roman" w:cs="Times New Roman"/>
          <w:sz w:val="24"/>
          <w:szCs w:val="24"/>
        </w:rPr>
        <w:t>поддержку</w:t>
      </w:r>
      <w:r w:rsidRPr="00A312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3121F">
        <w:rPr>
          <w:rFonts w:ascii="Times New Roman" w:hAnsi="Times New Roman" w:cs="Times New Roman"/>
          <w:sz w:val="24"/>
          <w:szCs w:val="24"/>
        </w:rPr>
        <w:t>понимание</w:t>
      </w:r>
      <w:r>
        <w:rPr>
          <w:rFonts w:ascii="Times New Roman" w:hAnsi="Times New Roman" w:cs="Times New Roman"/>
          <w:sz w:val="24"/>
          <w:szCs w:val="24"/>
        </w:rPr>
        <w:t xml:space="preserve">, за ваш общественный </w:t>
      </w:r>
      <w:r w:rsidRPr="00A3121F">
        <w:rPr>
          <w:rFonts w:ascii="Times New Roman" w:hAnsi="Times New Roman" w:cs="Times New Roman"/>
          <w:sz w:val="24"/>
          <w:szCs w:val="24"/>
        </w:rPr>
        <w:t xml:space="preserve">труд  и готовность вместе </w:t>
      </w:r>
      <w:r>
        <w:rPr>
          <w:rFonts w:ascii="Times New Roman" w:hAnsi="Times New Roman" w:cs="Times New Roman"/>
          <w:sz w:val="24"/>
          <w:szCs w:val="24"/>
        </w:rPr>
        <w:t>работать.</w:t>
      </w:r>
    </w:p>
    <w:p w:rsidR="00917D8E" w:rsidRDefault="00917D8E" w:rsidP="00917D8E">
      <w:pPr>
        <w:spacing w:before="0" w:after="0"/>
        <w:ind w:left="57" w:right="57" w:firstLine="709"/>
        <w:jc w:val="center"/>
        <w:rPr>
          <w:sz w:val="24"/>
          <w:szCs w:val="24"/>
        </w:rPr>
      </w:pPr>
    </w:p>
    <w:p w:rsidR="00917D8E" w:rsidRPr="00B6037B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037B">
        <w:rPr>
          <w:rFonts w:ascii="Times New Roman" w:hAnsi="Times New Roman" w:cs="Times New Roman"/>
          <w:sz w:val="24"/>
          <w:szCs w:val="24"/>
        </w:rPr>
        <w:t>Глава городского самоуправления городского округа «Город Обнинск»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Уставом города, </w:t>
      </w:r>
      <w:r w:rsidRPr="00B6037B">
        <w:rPr>
          <w:rFonts w:ascii="Times New Roman" w:hAnsi="Times New Roman" w:cs="Times New Roman"/>
          <w:sz w:val="24"/>
          <w:szCs w:val="24"/>
        </w:rPr>
        <w:t>обладает особенным статусом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037B">
        <w:rPr>
          <w:rFonts w:ascii="Times New Roman" w:hAnsi="Times New Roman" w:cs="Times New Roman"/>
          <w:sz w:val="24"/>
          <w:szCs w:val="24"/>
        </w:rPr>
        <w:t xml:space="preserve"> являясь высшим должностным лицом</w:t>
      </w:r>
      <w:r>
        <w:rPr>
          <w:rFonts w:ascii="Times New Roman" w:hAnsi="Times New Roman" w:cs="Times New Roman"/>
          <w:sz w:val="24"/>
          <w:szCs w:val="24"/>
        </w:rPr>
        <w:t>, он</w:t>
      </w:r>
      <w:r w:rsidRPr="00B6037B">
        <w:rPr>
          <w:rFonts w:ascii="Times New Roman" w:hAnsi="Times New Roman" w:cs="Times New Roman"/>
          <w:sz w:val="24"/>
          <w:szCs w:val="24"/>
        </w:rPr>
        <w:t xml:space="preserve"> возглавляет представительный орган, осуществляет функции его председателя. </w:t>
      </w:r>
    </w:p>
    <w:p w:rsidR="00917D8E" w:rsidRPr="008E48E0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 соответствии с Уставом города</w:t>
      </w:r>
      <w:r w:rsidRPr="00B6037B">
        <w:rPr>
          <w:sz w:val="24"/>
          <w:szCs w:val="24"/>
        </w:rPr>
        <w:t xml:space="preserve"> и </w:t>
      </w:r>
      <w:r>
        <w:rPr>
          <w:sz w:val="24"/>
          <w:szCs w:val="24"/>
        </w:rPr>
        <w:t>Положением о порядке представления</w:t>
      </w:r>
      <w:r w:rsidRPr="008E48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заслушивания ежегодного отчета Главы городского самоуправления о результатах его деятельности, утвержденным решением городского Собрания от 24.09.2019 № 04-56, Глава городского самоуправления </w:t>
      </w:r>
      <w:r w:rsidRPr="00B6037B">
        <w:rPr>
          <w:sz w:val="24"/>
          <w:szCs w:val="24"/>
        </w:rPr>
        <w:t>ежегодно отчитывается перед городским Собранием  и населением о своей деятельности</w:t>
      </w:r>
      <w:r>
        <w:rPr>
          <w:sz w:val="24"/>
          <w:szCs w:val="24"/>
        </w:rPr>
        <w:t>, а также об</w:t>
      </w:r>
      <w:r w:rsidRPr="00B6037B">
        <w:rPr>
          <w:sz w:val="24"/>
          <w:szCs w:val="24"/>
        </w:rPr>
        <w:t xml:space="preserve"> организации и результатах деятельности представительного органа. 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Устав города определяет </w:t>
      </w:r>
      <w:r w:rsidRPr="00C624D4">
        <w:rPr>
          <w:sz w:val="24"/>
          <w:szCs w:val="24"/>
        </w:rPr>
        <w:t>собственные полномочия Главы городского самоуправления</w:t>
      </w:r>
      <w:r>
        <w:rPr>
          <w:sz w:val="24"/>
          <w:szCs w:val="24"/>
        </w:rPr>
        <w:t xml:space="preserve"> и полномочия Председателя городского Собрания.</w:t>
      </w:r>
    </w:p>
    <w:p w:rsidR="00917D8E" w:rsidRPr="006F5396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6F5396">
        <w:rPr>
          <w:sz w:val="24"/>
          <w:szCs w:val="24"/>
        </w:rPr>
        <w:t xml:space="preserve">Главной целью органов местного самоуправления города  остается </w:t>
      </w:r>
      <w:r>
        <w:rPr>
          <w:sz w:val="24"/>
          <w:szCs w:val="24"/>
        </w:rPr>
        <w:t>с</w:t>
      </w:r>
      <w:r w:rsidRPr="006F5396">
        <w:rPr>
          <w:sz w:val="24"/>
          <w:szCs w:val="24"/>
        </w:rPr>
        <w:t>оциально-экономическое развитие города и на этой основе повышение качества жизни населения, чего можно достичь только совместными усилиями всех органов местного самоуправления.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Главная задача, которую решает городское Собрание совместно с  сотрудниками Администрации горо</w:t>
      </w:r>
      <w:r>
        <w:rPr>
          <w:sz w:val="24"/>
          <w:szCs w:val="24"/>
        </w:rPr>
        <w:t xml:space="preserve">да, Контрольно-счетной палаты – </w:t>
      </w:r>
      <w:r w:rsidRPr="008E48E0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8E48E0">
        <w:rPr>
          <w:sz w:val="24"/>
          <w:szCs w:val="24"/>
        </w:rPr>
        <w:t>нормативной базы, обеспечивающей жизнедеятельность города и его развитие</w:t>
      </w:r>
      <w:r>
        <w:rPr>
          <w:sz w:val="24"/>
          <w:szCs w:val="24"/>
        </w:rPr>
        <w:t>.</w:t>
      </w:r>
    </w:p>
    <w:p w:rsidR="00917D8E" w:rsidRPr="009912F8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9912F8">
        <w:rPr>
          <w:sz w:val="24"/>
          <w:szCs w:val="24"/>
        </w:rPr>
        <w:t>В городе Обнинске проводится планомерная работа, которая затрагивает научную и производственную сферы, строительство, благоустройство, социальную инфраструктуру.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9912F8">
        <w:rPr>
          <w:sz w:val="24"/>
          <w:szCs w:val="24"/>
        </w:rPr>
        <w:t>Подводя итоги почти за 5-летие, могу с уверенностью сказать, что в этом большая заслуга нашего представительного органа.</w:t>
      </w:r>
    </w:p>
    <w:p w:rsidR="00917D8E" w:rsidRPr="009912F8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6F5396">
        <w:rPr>
          <w:sz w:val="24"/>
          <w:szCs w:val="24"/>
        </w:rPr>
        <w:t xml:space="preserve">абота депутатов не ограничивается только участием в работе заседаний городского Собрания  и профильных комитетов. Многие депутаты являются руководителями муниципальных или государственных учреждений, поэтому активная гражданская позиция – отличительная черта депутатского корпуса седьмого созыва.  </w:t>
      </w:r>
      <w:r>
        <w:rPr>
          <w:sz w:val="24"/>
          <w:szCs w:val="24"/>
        </w:rPr>
        <w:t>Иногда  невозможно разделить профессиональную деятельность и депутатскую.</w:t>
      </w:r>
    </w:p>
    <w:p w:rsidR="00917D8E" w:rsidRDefault="00917D8E" w:rsidP="00917D8E">
      <w:pPr>
        <w:autoSpaceDE w:val="0"/>
        <w:autoSpaceDN w:val="0"/>
        <w:adjustRightInd w:val="0"/>
        <w:spacing w:before="0" w:after="0"/>
        <w:ind w:left="57" w:right="57"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</w:t>
      </w:r>
    </w:p>
    <w:p w:rsidR="00917D8E" w:rsidRPr="008E48E0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60F4">
        <w:rPr>
          <w:rFonts w:ascii="Times New Roman" w:hAnsi="Times New Roman" w:cs="Times New Roman"/>
          <w:sz w:val="24"/>
          <w:szCs w:val="24"/>
        </w:rPr>
        <w:t>В настоящее время действует более 1000 решений городского Собрания, они систематизированы по наиболее важным направлениям жизнедеятельности города: организация местного самоуправления; бюджетное устройство; городское хозяйство; социальная политика; градостроительство; охрана общественного порядка и природной среды;  награды, поощрения и другие направления.</w:t>
      </w:r>
    </w:p>
    <w:p w:rsidR="00917D8E" w:rsidRPr="00440ECB" w:rsidRDefault="00917D8E" w:rsidP="00917D8E">
      <w:pPr>
        <w:ind w:left="57" w:right="57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8E48E0">
        <w:rPr>
          <w:sz w:val="24"/>
          <w:szCs w:val="24"/>
        </w:rPr>
        <w:t>редставительн</w:t>
      </w:r>
      <w:r>
        <w:rPr>
          <w:sz w:val="24"/>
          <w:szCs w:val="24"/>
        </w:rPr>
        <w:t>ый</w:t>
      </w:r>
      <w:r w:rsidRPr="008E48E0">
        <w:rPr>
          <w:sz w:val="24"/>
          <w:szCs w:val="24"/>
        </w:rPr>
        <w:t xml:space="preserve"> орган </w:t>
      </w:r>
      <w:r>
        <w:rPr>
          <w:sz w:val="24"/>
          <w:szCs w:val="24"/>
        </w:rPr>
        <w:t>работает в соответствии с планом</w:t>
      </w:r>
      <w:r w:rsidRPr="008E48E0">
        <w:rPr>
          <w:sz w:val="24"/>
          <w:szCs w:val="24"/>
        </w:rPr>
        <w:t xml:space="preserve">, </w:t>
      </w:r>
      <w:r>
        <w:rPr>
          <w:sz w:val="24"/>
          <w:szCs w:val="24"/>
        </w:rPr>
        <w:t>который</w:t>
      </w:r>
      <w:r w:rsidRPr="008E48E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8E48E0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9 </w:t>
      </w:r>
      <w:r w:rsidRPr="008E48E0">
        <w:rPr>
          <w:sz w:val="24"/>
          <w:szCs w:val="24"/>
        </w:rPr>
        <w:t>год</w:t>
      </w:r>
      <w:r>
        <w:rPr>
          <w:sz w:val="24"/>
          <w:szCs w:val="24"/>
        </w:rPr>
        <w:t>у</w:t>
      </w:r>
      <w:r w:rsidRPr="008E48E0">
        <w:rPr>
          <w:sz w:val="24"/>
          <w:szCs w:val="24"/>
        </w:rPr>
        <w:t xml:space="preserve"> выполнен на 100%. </w:t>
      </w:r>
      <w:r>
        <w:rPr>
          <w:sz w:val="24"/>
          <w:szCs w:val="24"/>
        </w:rPr>
        <w:t>П</w:t>
      </w:r>
      <w:r w:rsidRPr="003271B1">
        <w:rPr>
          <w:sz w:val="24"/>
          <w:szCs w:val="24"/>
        </w:rPr>
        <w:t xml:space="preserve">одготовлено  и проведено </w:t>
      </w:r>
      <w:r w:rsidRPr="00440ECB">
        <w:rPr>
          <w:sz w:val="24"/>
          <w:szCs w:val="24"/>
        </w:rPr>
        <w:t>12 заседаний городского Собрания, на которых принято 107 решений, состоялось 13 засед</w:t>
      </w:r>
      <w:r>
        <w:rPr>
          <w:sz w:val="24"/>
          <w:szCs w:val="24"/>
        </w:rPr>
        <w:t>аний президиума, на которых</w:t>
      </w:r>
      <w:r w:rsidRPr="00440ECB">
        <w:rPr>
          <w:sz w:val="24"/>
          <w:szCs w:val="24"/>
        </w:rPr>
        <w:t xml:space="preserve"> было рассмотрено 12 проектов </w:t>
      </w:r>
      <w:r w:rsidRPr="00440ECB">
        <w:rPr>
          <w:sz w:val="24"/>
          <w:szCs w:val="24"/>
        </w:rPr>
        <w:lastRenderedPageBreak/>
        <w:t>повесток заседаний, вопрос</w:t>
      </w:r>
      <w:r>
        <w:rPr>
          <w:sz w:val="24"/>
          <w:szCs w:val="24"/>
        </w:rPr>
        <w:t>ы</w:t>
      </w:r>
      <w:r w:rsidRPr="00440ECB">
        <w:rPr>
          <w:sz w:val="24"/>
          <w:szCs w:val="24"/>
        </w:rPr>
        <w:t xml:space="preserve"> по организации деятельности городского Собрания, также были рассмотрены вопросы: о состоянии зеленых насаждений в городе, о состоянии реки Протвы и массовой гибели рыбы</w:t>
      </w:r>
      <w:r>
        <w:rPr>
          <w:sz w:val="24"/>
          <w:szCs w:val="24"/>
        </w:rPr>
        <w:t>.</w:t>
      </w: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8E48E0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В городском Собрании в 201</w:t>
      </w:r>
      <w:r>
        <w:rPr>
          <w:sz w:val="24"/>
          <w:szCs w:val="24"/>
        </w:rPr>
        <w:t>9</w:t>
      </w:r>
      <w:r w:rsidRPr="008E48E0">
        <w:rPr>
          <w:sz w:val="24"/>
          <w:szCs w:val="24"/>
        </w:rPr>
        <w:t xml:space="preserve"> году продолжали работать  5 профильных комитетов, именно в них, в первую очередь, велась</w:t>
      </w:r>
      <w:r>
        <w:rPr>
          <w:sz w:val="24"/>
          <w:szCs w:val="24"/>
        </w:rPr>
        <w:t xml:space="preserve"> работа по подготовке правовых актов.</w:t>
      </w:r>
      <w:r w:rsidRPr="008E48E0">
        <w:rPr>
          <w:sz w:val="24"/>
          <w:szCs w:val="24"/>
        </w:rPr>
        <w:t xml:space="preserve"> </w:t>
      </w:r>
    </w:p>
    <w:p w:rsidR="00917D8E" w:rsidRPr="001E1D50" w:rsidRDefault="00917D8E" w:rsidP="00917D8E">
      <w:pPr>
        <w:shd w:val="clear" w:color="auto" w:fill="FFFFFF"/>
        <w:spacing w:before="24" w:after="336"/>
        <w:ind w:left="0" w:right="28" w:firstLine="709"/>
        <w:jc w:val="both"/>
        <w:rPr>
          <w:rFonts w:ascii="Arial" w:hAnsi="Arial" w:cs="Arial"/>
          <w:color w:val="010101"/>
        </w:rPr>
      </w:pPr>
      <w:r w:rsidRPr="009F2CAF">
        <w:rPr>
          <w:sz w:val="24"/>
          <w:szCs w:val="24"/>
        </w:rPr>
        <w:t>Комитеты провели 60 заседаний, на которых рассмотрено 107 проектов решений</w:t>
      </w:r>
      <w:r>
        <w:rPr>
          <w:sz w:val="24"/>
          <w:szCs w:val="24"/>
        </w:rPr>
        <w:t xml:space="preserve"> городского Собрания, </w:t>
      </w:r>
      <w:r w:rsidRPr="008E48E0">
        <w:rPr>
          <w:sz w:val="24"/>
          <w:szCs w:val="24"/>
        </w:rPr>
        <w:t xml:space="preserve">других вопросов – </w:t>
      </w:r>
      <w:r>
        <w:rPr>
          <w:sz w:val="24"/>
          <w:szCs w:val="24"/>
        </w:rPr>
        <w:t>143.</w:t>
      </w:r>
      <w:r w:rsidRPr="008E48E0">
        <w:rPr>
          <w:sz w:val="24"/>
          <w:szCs w:val="24"/>
        </w:rPr>
        <w:t xml:space="preserve"> </w:t>
      </w:r>
      <w:r w:rsidRPr="00D753F3">
        <w:rPr>
          <w:sz w:val="24"/>
          <w:szCs w:val="24"/>
        </w:rPr>
        <w:t xml:space="preserve">Все поступившие вопросы предварительно обсуждались на заседаниях постоянных профильных комитетов,  В результате, на рассмотрение заседания городского Собрания выносились только одобренные комитетами проекты решений.  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>Отчеты о работе постоянных комитетов были представлены председателями комитетов на заседании в январе</w:t>
      </w:r>
      <w:r>
        <w:rPr>
          <w:sz w:val="24"/>
          <w:szCs w:val="24"/>
        </w:rPr>
        <w:t xml:space="preserve"> 2020 года и</w:t>
      </w:r>
      <w:r w:rsidRPr="008E48E0">
        <w:rPr>
          <w:sz w:val="24"/>
          <w:szCs w:val="24"/>
        </w:rPr>
        <w:t xml:space="preserve"> размещены на сайте городского Собрания, каждый может с ними познакомиться. </w:t>
      </w:r>
    </w:p>
    <w:p w:rsidR="00917D8E" w:rsidRPr="000B5B00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 w:rsidRPr="000B5B00">
        <w:rPr>
          <w:sz w:val="24"/>
          <w:szCs w:val="24"/>
        </w:rPr>
        <w:t>В течение года все внесенные для рассмотрения на заседании вопросы проходили предварительное согласование с руководителями соответствующих структурных подразделений Администрации города. Правовые акты нормативного характера проходили обязательную антикоррупционную экспертизу и направлялись в прокуратуру, а также размещались на сайте городского Собрания</w:t>
      </w:r>
      <w:r>
        <w:rPr>
          <w:sz w:val="24"/>
          <w:szCs w:val="24"/>
        </w:rPr>
        <w:t>.</w:t>
      </w:r>
    </w:p>
    <w:p w:rsidR="00917D8E" w:rsidRPr="008E48E0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 xml:space="preserve">В исключительной компетенции представительного органа муниципального образования находится принятие </w:t>
      </w:r>
      <w:hyperlink r:id="rId5" w:history="1">
        <w:r w:rsidRPr="003271B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3271B1">
        <w:rPr>
          <w:rFonts w:ascii="Times New Roman" w:hAnsi="Times New Roman" w:cs="Times New Roman"/>
          <w:sz w:val="24"/>
          <w:szCs w:val="24"/>
        </w:rPr>
        <w:t xml:space="preserve"> города и внесение в него изменений и дополнений. </w:t>
      </w:r>
      <w:r>
        <w:rPr>
          <w:rFonts w:ascii="Times New Roman" w:hAnsi="Times New Roman" w:cs="Times New Roman"/>
          <w:sz w:val="24"/>
          <w:szCs w:val="24"/>
        </w:rPr>
        <w:t>В связи с н</w:t>
      </w:r>
      <w:r w:rsidRPr="003271B1">
        <w:rPr>
          <w:rFonts w:ascii="Times New Roman" w:hAnsi="Times New Roman" w:cs="Times New Roman"/>
          <w:sz w:val="24"/>
          <w:szCs w:val="24"/>
        </w:rPr>
        <w:t>еобходимость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271B1">
        <w:rPr>
          <w:rFonts w:ascii="Times New Roman" w:hAnsi="Times New Roman" w:cs="Times New Roman"/>
          <w:sz w:val="24"/>
          <w:szCs w:val="24"/>
        </w:rPr>
        <w:t xml:space="preserve"> приведения положений Устава города в соответствие с 131-ФЗ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3271B1">
        <w:rPr>
          <w:rFonts w:ascii="Times New Roman" w:hAnsi="Times New Roman" w:cs="Times New Roman"/>
          <w:sz w:val="24"/>
          <w:szCs w:val="24"/>
        </w:rPr>
        <w:t>принят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271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3271B1">
        <w:rPr>
          <w:rFonts w:ascii="Times New Roman" w:hAnsi="Times New Roman" w:cs="Times New Roman"/>
          <w:sz w:val="24"/>
          <w:szCs w:val="24"/>
        </w:rPr>
        <w:t>решений:</w:t>
      </w: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>-  от 19.02.2019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B1">
        <w:rPr>
          <w:rFonts w:ascii="Times New Roman" w:hAnsi="Times New Roman" w:cs="Times New Roman"/>
          <w:sz w:val="24"/>
          <w:szCs w:val="24"/>
        </w:rPr>
        <w:t>03-51 «Об опубликовании проекта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01-24»;</w:t>
      </w: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>- от 23.04.2019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B1">
        <w:rPr>
          <w:rFonts w:ascii="Times New Roman" w:hAnsi="Times New Roman" w:cs="Times New Roman"/>
          <w:sz w:val="24"/>
          <w:szCs w:val="24"/>
        </w:rPr>
        <w:t>01-53 «О внесении изменений и дополнений в Устав муниципального образования «Город Обнинск», утвержденный решением Обнинского городского Собрания от 04.07.2006 № 01-24». Решением были уточнены  вопросы местного значения, было предоставлено право инициативы в проведении публичных слушаний главе Администрации города, уточнены ограничения для депутата городского Собрания, осуществляющего свои полномочия на постоянной основе, исключены понятия «садоводческого, огороднического, дачног</w:t>
      </w:r>
      <w:r>
        <w:rPr>
          <w:rFonts w:ascii="Times New Roman" w:hAnsi="Times New Roman" w:cs="Times New Roman"/>
          <w:sz w:val="24"/>
          <w:szCs w:val="24"/>
        </w:rPr>
        <w:t>о потребительских кооперативов»;</w:t>
      </w: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>- от 22.10.2019 № 02-57 «О назначении публичных слушаний по проекту решения городского Собрания «О внесении изменений и дополнений в Устав муниципального образования «Город Обнинск», утвержденный решением городского Собрания от 04.07.2006  № 01-24»;</w:t>
      </w: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>- от 03.12.2019 № 01-59 «О внесении изменений и дополнений  в Устав муниципального образования  «Город Обнинск», утвержденный решением Обнинского городского Собрания  от 04.07.2006 № 01-24». Решение, в связи с изменениям федерального законодательства, внесло изменения в статью 8 Устава «Вопросы местного значения, а также данным решением внесены изменения в статью 33 «Структура Администрации города.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1B20A4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бюджета города</w:t>
      </w:r>
      <w:r w:rsidRPr="001B20A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20A4">
        <w:rPr>
          <w:rFonts w:ascii="Times New Roman" w:hAnsi="Times New Roman" w:cs="Times New Roman"/>
          <w:sz w:val="24"/>
          <w:szCs w:val="24"/>
        </w:rPr>
        <w:t>исключительн</w:t>
      </w:r>
      <w:r>
        <w:rPr>
          <w:rFonts w:ascii="Times New Roman" w:hAnsi="Times New Roman" w:cs="Times New Roman"/>
          <w:sz w:val="24"/>
          <w:szCs w:val="24"/>
        </w:rPr>
        <w:t xml:space="preserve">ое </w:t>
      </w:r>
      <w:r w:rsidRPr="001B20A4">
        <w:rPr>
          <w:rFonts w:ascii="Times New Roman" w:hAnsi="Times New Roman" w:cs="Times New Roman"/>
          <w:sz w:val="24"/>
          <w:szCs w:val="24"/>
        </w:rPr>
        <w:t>полномочи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B20A4">
        <w:rPr>
          <w:rFonts w:ascii="Times New Roman" w:hAnsi="Times New Roman" w:cs="Times New Roman"/>
          <w:sz w:val="24"/>
          <w:szCs w:val="24"/>
        </w:rPr>
        <w:t xml:space="preserve"> городского Собрания. В </w:t>
      </w:r>
      <w:r>
        <w:rPr>
          <w:rFonts w:ascii="Times New Roman" w:hAnsi="Times New Roman" w:cs="Times New Roman"/>
          <w:sz w:val="24"/>
          <w:szCs w:val="24"/>
        </w:rPr>
        <w:t xml:space="preserve">данном вопросе, считаю, </w:t>
      </w:r>
      <w:r w:rsidRPr="001B20A4">
        <w:rPr>
          <w:rFonts w:ascii="Times New Roman" w:hAnsi="Times New Roman" w:cs="Times New Roman"/>
          <w:sz w:val="24"/>
          <w:szCs w:val="24"/>
        </w:rPr>
        <w:t xml:space="preserve"> у нас налажено конструктивное взаимодействие с Администрацией города и Контрольно-счётной палатой. Бюджет города  на 2020 год плановый период 2021 и 2022 годов был принят единогласно после тщательного рассмотрения на комитетах и после проведения процедуры обсуждения на публичных слушаниях.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Городское Собрание приняло </w:t>
      </w:r>
      <w:r w:rsidRPr="003271B1">
        <w:rPr>
          <w:rFonts w:ascii="Times New Roman" w:hAnsi="Times New Roman" w:cs="Times New Roman"/>
          <w:sz w:val="24"/>
          <w:szCs w:val="24"/>
        </w:rPr>
        <w:t>следующие решения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271B1">
        <w:rPr>
          <w:rFonts w:ascii="Times New Roman" w:hAnsi="Times New Roman" w:cs="Times New Roman"/>
          <w:sz w:val="24"/>
          <w:szCs w:val="24"/>
        </w:rPr>
        <w:t>от 03.12.2019 № 02-59 «О проекте решения Обнинского городского Собрания  «О бюджете города Обнинска на 2020 год и плановый период 2021 и 2022 годов» и от 10.12.2019 № 01-60 «О бюджете города Обнинска на 2020 год и плановый период 2021 и</w:t>
      </w:r>
      <w:r>
        <w:rPr>
          <w:rFonts w:ascii="Times New Roman" w:hAnsi="Times New Roman" w:cs="Times New Roman"/>
          <w:sz w:val="24"/>
          <w:szCs w:val="24"/>
        </w:rPr>
        <w:t xml:space="preserve"> 2022 годов». Впервые в городе д</w:t>
      </w:r>
      <w:r w:rsidRPr="003271B1">
        <w:rPr>
          <w:rFonts w:ascii="Times New Roman" w:hAnsi="Times New Roman" w:cs="Times New Roman"/>
          <w:sz w:val="24"/>
          <w:szCs w:val="24"/>
        </w:rPr>
        <w:t>оходная часть бюджета на 2020 год составила 6 млрд. 789 млн. 23 тысячи рублей, из которых 4 млрд. 472 млн. 482 тыс. рублей – безвозмездные поступления, расходы бюджета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B1">
        <w:rPr>
          <w:rFonts w:ascii="Times New Roman" w:hAnsi="Times New Roman" w:cs="Times New Roman"/>
          <w:sz w:val="24"/>
          <w:szCs w:val="24"/>
        </w:rPr>
        <w:t>года составят 6 млрд. 845 млн. 134 тыс. рублей. Дефицит бюджета запланирован в сумме 116 млн. рублей.   Значительное увеличение доходной части бюджета произошло за счет участия в национальных проектах, что делает его «бюджетом развития», с другой стороны, это требует значительного объема средств на софинансирование, составляющего порядка 140 млн. рублей. Тем не менее, в результате совместных усилий городского Собрания  и исполнительной власти города удалось изыскать эти средства и сохранить социальную ориентированность бюджета.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Хочу отметить, что, несмотря на напряженный бюджет, депутаты поддержали предложение Администрации города о </w:t>
      </w:r>
      <w:r w:rsidRPr="00127786">
        <w:rPr>
          <w:rFonts w:ascii="Times New Roman" w:hAnsi="Times New Roman" w:cs="Times New Roman"/>
          <w:sz w:val="24"/>
          <w:szCs w:val="24"/>
        </w:rPr>
        <w:t>предоставлении сотрудникам КБ № 8 за счет средств, предусмотренных в бюджете муниципального образования «Город Обнинск», гранта в форме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D8E" w:rsidRPr="005E288B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88B">
        <w:rPr>
          <w:rFonts w:ascii="Times New Roman" w:hAnsi="Times New Roman" w:cs="Times New Roman"/>
          <w:sz w:val="24"/>
          <w:szCs w:val="24"/>
        </w:rPr>
        <w:t>Кроме этого, сотрудники КБ № 8 получают поддержку через муниципальную программу «Со</w:t>
      </w:r>
      <w:r>
        <w:rPr>
          <w:rFonts w:ascii="Times New Roman" w:hAnsi="Times New Roman" w:cs="Times New Roman"/>
          <w:sz w:val="24"/>
          <w:szCs w:val="24"/>
        </w:rPr>
        <w:t xml:space="preserve">циальная поддержка населения» - </w:t>
      </w:r>
      <w:r w:rsidRPr="005E288B">
        <w:rPr>
          <w:rFonts w:ascii="Times New Roman" w:hAnsi="Times New Roman" w:cs="Times New Roman"/>
          <w:sz w:val="24"/>
          <w:szCs w:val="24"/>
        </w:rPr>
        <w:t>выделяются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88B">
        <w:rPr>
          <w:rFonts w:ascii="Times New Roman" w:hAnsi="Times New Roman" w:cs="Times New Roman"/>
          <w:sz w:val="24"/>
          <w:szCs w:val="24"/>
        </w:rPr>
        <w:t>средства на компенсацию за наем (поднаем) жилых помещений для медицинских работников в бюджете города Обнинска на 2019 год было заложено 4 300 000 рублей.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статье «Денежные выплаты медицинским работникам федеральных государственных учреждений здравоохранения» на 2019 год в бюджете города было предусмотрено 27 млн. рублей.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подпрограмме «Жилье в кредит» муниципальной программы «Социальная поддержка населения города Обнинска» за 10 лет улучшили свои жилищные условия 50 работников. Общая сумма выплат составила 25 281 255 рублей.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ФГБУЗ КБ № 8 ФМБА России сумма земельного налога  в 2019 году значительно была уменьшена.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>Безвозмездные поступления в рамках нацпроектов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1B1">
        <w:rPr>
          <w:rFonts w:ascii="Times New Roman" w:hAnsi="Times New Roman" w:cs="Times New Roman"/>
          <w:sz w:val="24"/>
          <w:szCs w:val="24"/>
        </w:rPr>
        <w:t>послужил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271B1">
        <w:rPr>
          <w:rFonts w:ascii="Times New Roman" w:hAnsi="Times New Roman" w:cs="Times New Roman"/>
          <w:sz w:val="24"/>
          <w:szCs w:val="24"/>
        </w:rPr>
        <w:t xml:space="preserve"> основой для принятия депутатами решения: от 03.12.2019 № 03-59 «О приобретении детского дошкольного учреждения на 140 мест по адресу: Калужская область, город Обнинск, ул. Пирогова, д. 12».</w:t>
      </w:r>
    </w:p>
    <w:p w:rsidR="00917D8E" w:rsidRPr="003271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 xml:space="preserve">В мае 2019 года депутаты утвердили отчет об исполнении бюджета города за 2018 год. Бюджет города сохранил социальную направленность. Расходы на финансирование социальной сферы в 2018 году исполнены в объеме 2 539 млн. рублей, что составило 67% от общего объема расходов бюджета города. 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71B1">
        <w:rPr>
          <w:rFonts w:ascii="Times New Roman" w:hAnsi="Times New Roman" w:cs="Times New Roman"/>
          <w:sz w:val="24"/>
          <w:szCs w:val="24"/>
        </w:rPr>
        <w:t>В соответствии с Бюджетным кодексом и муниципальными актами  в течение года в  бюджет города на 2019 год и плановый период 2020 и 2021 годов были внесены изменения решениями городского Собрания: № 02-53 от 23.04.2019, № 03-53 от 23.04.2019, № 03-57 от 22.10.2019, № 01-61 от 26.12.2019.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9A1">
        <w:rPr>
          <w:rFonts w:ascii="Times New Roman" w:hAnsi="Times New Roman" w:cs="Times New Roman"/>
          <w:sz w:val="24"/>
          <w:szCs w:val="24"/>
        </w:rPr>
        <w:t>В городе Обнинске в 2019 году действовало 15 муниципальных программ</w:t>
      </w:r>
      <w:r>
        <w:rPr>
          <w:rFonts w:ascii="Times New Roman" w:hAnsi="Times New Roman" w:cs="Times New Roman"/>
          <w:sz w:val="24"/>
          <w:szCs w:val="24"/>
        </w:rPr>
        <w:t>. В течение года, а также в ходе рассмотрения проекта бюджета города на 2020 год и плановый период, комитеты заслушали руководителей ответственных структурных подразделений Администрации города о ходе реализации программ и национальных проектов «</w:t>
      </w:r>
      <w:r w:rsidRPr="009379A1">
        <w:rPr>
          <w:rFonts w:ascii="Times New Roman" w:hAnsi="Times New Roman" w:cs="Times New Roman"/>
          <w:sz w:val="24"/>
          <w:szCs w:val="24"/>
        </w:rPr>
        <w:t>Образование», «Демография»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79A1">
        <w:rPr>
          <w:rFonts w:ascii="Times New Roman" w:hAnsi="Times New Roman" w:cs="Times New Roman"/>
          <w:sz w:val="24"/>
          <w:szCs w:val="24"/>
        </w:rPr>
        <w:t xml:space="preserve"> «Безопасные и качественные автомобильные дороги».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8E48E0" w:rsidRDefault="00917D8E" w:rsidP="00917D8E">
      <w:pPr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8E48E0">
        <w:rPr>
          <w:sz w:val="24"/>
          <w:szCs w:val="24"/>
        </w:rPr>
        <w:t xml:space="preserve">ажное </w:t>
      </w:r>
      <w:r>
        <w:rPr>
          <w:sz w:val="24"/>
          <w:szCs w:val="24"/>
        </w:rPr>
        <w:t xml:space="preserve">решение </w:t>
      </w:r>
      <w:r w:rsidRPr="008E48E0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8E48E0">
        <w:rPr>
          <w:sz w:val="24"/>
          <w:szCs w:val="24"/>
        </w:rPr>
        <w:t xml:space="preserve"> года – </w:t>
      </w:r>
      <w:r>
        <w:rPr>
          <w:sz w:val="24"/>
          <w:szCs w:val="24"/>
        </w:rPr>
        <w:t xml:space="preserve">это принятая городским Собранием законодательная инициатива, направленная в ЗСКО. Областным законом  </w:t>
      </w:r>
      <w:r w:rsidRPr="008E48E0">
        <w:rPr>
          <w:sz w:val="24"/>
          <w:szCs w:val="24"/>
        </w:rPr>
        <w:t xml:space="preserve">к городу присоединены новые территории. 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8E0">
        <w:rPr>
          <w:rFonts w:ascii="Times New Roman" w:hAnsi="Times New Roman" w:cs="Times New Roman"/>
          <w:sz w:val="24"/>
          <w:szCs w:val="24"/>
        </w:rPr>
        <w:t xml:space="preserve">Нормотворческая деятельность городского Собрания  осуществлялась в сотрудничестве с прокуратурой города Обнинска. Планомерно направлялись в прокуратуру города проекты нормативных актов для проверки их соответствия законодательству, затем - принятых решений. </w:t>
      </w:r>
    </w:p>
    <w:p w:rsidR="00917D8E" w:rsidRPr="00BC0DB1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0DB1">
        <w:rPr>
          <w:rFonts w:ascii="Times New Roman" w:hAnsi="Times New Roman" w:cs="Times New Roman"/>
          <w:sz w:val="24"/>
          <w:szCs w:val="24"/>
        </w:rPr>
        <w:t>В 2019 году прокуратурой города в городское Собрание были направлены одно требование и протест. На основании  требования прокуратуры об изменении 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DB1">
        <w:rPr>
          <w:rFonts w:ascii="Times New Roman" w:hAnsi="Times New Roman" w:cs="Times New Roman"/>
          <w:sz w:val="24"/>
          <w:szCs w:val="24"/>
        </w:rPr>
        <w:t xml:space="preserve"> с целью исключения выявленных коррупциогенных факторов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0DB1">
        <w:rPr>
          <w:rFonts w:ascii="Times New Roman" w:hAnsi="Times New Roman" w:cs="Times New Roman"/>
          <w:sz w:val="24"/>
          <w:szCs w:val="24"/>
        </w:rPr>
        <w:t xml:space="preserve"> Обнинское городское Собрание </w:t>
      </w:r>
      <w:r w:rsidRPr="00BC0DB1">
        <w:rPr>
          <w:rFonts w:ascii="Times New Roman" w:hAnsi="Times New Roman" w:cs="Times New Roman"/>
          <w:sz w:val="24"/>
          <w:szCs w:val="24"/>
        </w:rPr>
        <w:tab/>
        <w:t xml:space="preserve">внесло изменения и дополнения в Положение «О порядке сообщения лицами, замещающими муниципальные должности, муниципальными служащими, замещающими должности муниципальной службы в органах местного самоуправления муниципального образования «Город Обнинск»,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порядке сдачи и оценки подарка, реализации (выкупа) и зачисления средств, вырученных от его реализации», утвержденное решением Обнинского городского Собрания от 23.09.2014 </w:t>
      </w:r>
      <w:hyperlink r:id="rId6" w:history="1">
        <w:r w:rsidRPr="00BC0DB1">
          <w:rPr>
            <w:rFonts w:ascii="Times New Roman" w:hAnsi="Times New Roman" w:cs="Times New Roman"/>
            <w:sz w:val="24"/>
            <w:szCs w:val="24"/>
          </w:rPr>
          <w:t>№ 03-60</w:t>
        </w:r>
      </w:hyperlink>
      <w:r w:rsidRPr="00BC0DB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По п</w:t>
      </w:r>
      <w:r w:rsidRPr="00BC0DB1">
        <w:rPr>
          <w:rFonts w:ascii="Times New Roman" w:hAnsi="Times New Roman" w:cs="Times New Roman"/>
          <w:sz w:val="24"/>
          <w:szCs w:val="24"/>
        </w:rPr>
        <w:t>ротест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C0DB1">
        <w:rPr>
          <w:rFonts w:ascii="Times New Roman" w:hAnsi="Times New Roman" w:cs="Times New Roman"/>
          <w:sz w:val="24"/>
          <w:szCs w:val="24"/>
        </w:rPr>
        <w:t xml:space="preserve"> прокурора города на Положение «О гарантиях осуществления деятельности депутата Обнинского городского Собрания, Главы городского самоуправления, Председателя городского Собрания», утвержденное решением Обнинского городского Собрания </w:t>
      </w:r>
      <w:hyperlink r:id="rId7" w:history="1">
        <w:r w:rsidRPr="00BC0DB1">
          <w:rPr>
            <w:rFonts w:ascii="Times New Roman" w:hAnsi="Times New Roman" w:cs="Times New Roman"/>
            <w:sz w:val="24"/>
            <w:szCs w:val="24"/>
          </w:rPr>
          <w:t>№ 03-31</w:t>
        </w:r>
      </w:hyperlink>
      <w:r w:rsidRPr="00BC0DB1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0.06.2017, городским Собранием принято решение, что он подлежит удовлетворению.</w:t>
      </w:r>
    </w:p>
    <w:p w:rsidR="00917D8E" w:rsidRPr="00C7570A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570A">
        <w:rPr>
          <w:rFonts w:ascii="Times New Roman" w:hAnsi="Times New Roman" w:cs="Times New Roman"/>
          <w:sz w:val="24"/>
          <w:szCs w:val="24"/>
        </w:rPr>
        <w:t>Важная функция депутатского корпуса - контрольная функция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7570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РФ», глава муниципального образования и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7570A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7570A">
        <w:rPr>
          <w:rFonts w:ascii="Times New Roman" w:hAnsi="Times New Roman" w:cs="Times New Roman"/>
          <w:sz w:val="24"/>
          <w:szCs w:val="24"/>
        </w:rPr>
        <w:t xml:space="preserve">, работающий по контракту, подконтрольны и подотчетны представительному органу муниципального образования. 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02">
        <w:rPr>
          <w:rFonts w:ascii="Times New Roman" w:hAnsi="Times New Roman" w:cs="Times New Roman"/>
          <w:sz w:val="24"/>
          <w:szCs w:val="24"/>
        </w:rPr>
        <w:t>Сферы, в которых городское Собрание осуществляет контроль, связаны с бюджетно-финансовым и экономическим направлением;  с управлением муниципальным имуществом и земельным контролем;  с исполнением решений по основным вопросам местного значения.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02">
        <w:rPr>
          <w:rFonts w:ascii="Times New Roman" w:hAnsi="Times New Roman" w:cs="Times New Roman"/>
          <w:sz w:val="24"/>
          <w:szCs w:val="24"/>
        </w:rPr>
        <w:t>Деятельность городского Собрания  по контролю осуществляется посредством проведения контрольного часа, контрольных мероприятий профильными комитетами (заслушивание отчетов руководителей структурных подразделений Администрации города по выполнению мероприятий муниципальных программ, отчетов руководителей муниципальных предприятий о результатах финансово-хозяйственной деятельности), через рассмотрение обращений граждан, через деятельность КСП, через направление депутатских обращений по различным вопросам деятельности Администрации города.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02">
        <w:rPr>
          <w:rFonts w:ascii="Times New Roman" w:hAnsi="Times New Roman" w:cs="Times New Roman"/>
          <w:sz w:val="24"/>
          <w:szCs w:val="24"/>
        </w:rPr>
        <w:t>В 2019 году на заседаниях, в рамках контрольного часа, депутаты  заслушали и обсудили вопросы: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602">
        <w:rPr>
          <w:rFonts w:ascii="Times New Roman" w:hAnsi="Times New Roman" w:cs="Times New Roman"/>
          <w:sz w:val="24"/>
          <w:szCs w:val="24"/>
        </w:rPr>
        <w:t>о  проблемах Обнинской клинической больницы № 8 и путях их решения, о перспективах развития учреждения – заслушан и.о. главного врача ФГБУЗ «Клиническая больница № 8 ФМБА России»;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602">
        <w:rPr>
          <w:rFonts w:ascii="Times New Roman" w:hAnsi="Times New Roman" w:cs="Times New Roman"/>
          <w:sz w:val="24"/>
          <w:szCs w:val="24"/>
        </w:rPr>
        <w:t>о ситуации с движением большегрузного транспорта в городе Обнинске –                          заслушан начальник ОГИБДД ОМВД России по городу и заместитель главы Администрации по вопросам городского хозяйства;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B6602">
        <w:rPr>
          <w:rFonts w:ascii="Times New Roman" w:hAnsi="Times New Roman" w:cs="Times New Roman"/>
          <w:sz w:val="24"/>
          <w:szCs w:val="24"/>
        </w:rPr>
        <w:t>о состоянии реки Протвы после происшествия с гибелью рыбы в Боровском районе  – заслушан   главный государственный санитарный врач по городу Обнинску (в рамках вопроса заслушано сообщение руководителя рабочей группы об экологических проблемах реки Протвы депутата Шатухина А.Е.);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B6602">
        <w:rPr>
          <w:rFonts w:ascii="Times New Roman" w:hAnsi="Times New Roman" w:cs="Times New Roman"/>
          <w:sz w:val="24"/>
          <w:szCs w:val="24"/>
        </w:rPr>
        <w:t xml:space="preserve"> мерах, принятых Администрацией города и руководством МП «Водоканал», по обеспечению работы очистных сооружений и предотвращению канализационных запахов в атмосферном воздухе.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Положением  «</w:t>
      </w:r>
      <w:r w:rsidRPr="004B6602">
        <w:rPr>
          <w:rFonts w:ascii="Times New Roman" w:hAnsi="Times New Roman" w:cs="Times New Roman"/>
          <w:sz w:val="24"/>
          <w:szCs w:val="24"/>
        </w:rPr>
        <w:t xml:space="preserve">О порядке подготовки и проведения отчетов о результатах деятельности главы Администрации города и деятельности Администрации города»  на заседании городского Собрания был заслушан отчет главы Администрации о деятельности в 2018 году. Депутаты  за 15 дней до даты отчета направили главе исполнительно-распорядительного органа 27 вопросов, касающихся разных сфер деятельности, на которые получили ответы во время отчета. 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602">
        <w:rPr>
          <w:rFonts w:ascii="Times New Roman" w:hAnsi="Times New Roman" w:cs="Times New Roman"/>
          <w:sz w:val="24"/>
          <w:szCs w:val="24"/>
        </w:rPr>
        <w:t xml:space="preserve">В начале 2019 года перед городским Собранием отчитался  председатель Контрольно-счетной палаты о деятельности в 2018 году, все отчеты были утверждены. 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Отчеты и заключения КСП подробно рассматриваются депутатами на заседаниях комитета по бюджету, финансам и налогам.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хочется остановиться на вопросе благоустройства города.</w:t>
      </w:r>
      <w:r w:rsidRPr="00D45A4B">
        <w:rPr>
          <w:rFonts w:ascii="Times New Roman" w:hAnsi="Times New Roman" w:cs="Times New Roman"/>
          <w:sz w:val="24"/>
          <w:szCs w:val="24"/>
        </w:rPr>
        <w:t xml:space="preserve"> Депутаты укрепляют связи с ТОС, практически, все депутаты взаимодействуют с общественниками в своих избирательных округах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A4B">
        <w:rPr>
          <w:rFonts w:ascii="Times New Roman" w:hAnsi="Times New Roman" w:cs="Times New Roman"/>
          <w:sz w:val="24"/>
          <w:szCs w:val="24"/>
        </w:rPr>
        <w:t>в рамках программы «Формирование современной городской среды в 2018 - 2022 гг.».</w:t>
      </w:r>
      <w:r w:rsidRPr="008E48E0">
        <w:rPr>
          <w:bCs/>
          <w:iCs/>
          <w:sz w:val="24"/>
          <w:szCs w:val="24"/>
        </w:rPr>
        <w:t xml:space="preserve"> </w:t>
      </w:r>
    </w:p>
    <w:p w:rsidR="00917D8E" w:rsidRPr="00CA4EE4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EE4">
        <w:rPr>
          <w:rFonts w:ascii="Times New Roman" w:hAnsi="Times New Roman" w:cs="Times New Roman"/>
          <w:sz w:val="24"/>
          <w:szCs w:val="24"/>
        </w:rPr>
        <w:t>На занятиях по программе повышения квалификации граждан по вопросам управления и эксплуатации многоквартирными домами депутат Халецкий Е.В.  читал курс «Экономические основы управления многоквартирными домами» в рамках проекта</w:t>
      </w:r>
      <w:r>
        <w:rPr>
          <w:rFonts w:ascii="Times New Roman" w:hAnsi="Times New Roman" w:cs="Times New Roman"/>
          <w:sz w:val="24"/>
          <w:szCs w:val="24"/>
        </w:rPr>
        <w:t xml:space="preserve"> «Школа грамотного потребителя».</w:t>
      </w:r>
      <w:r w:rsidRPr="00CA4EE4">
        <w:rPr>
          <w:rFonts w:ascii="Times New Roman" w:hAnsi="Times New Roman" w:cs="Times New Roman"/>
          <w:sz w:val="24"/>
          <w:szCs w:val="24"/>
        </w:rPr>
        <w:t xml:space="preserve">  Лекции были прочитаны в Обнинске, Малоярославце, Людиново, по собственной инициативе депутата - в Ермолино. 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7437">
        <w:rPr>
          <w:rFonts w:ascii="Times New Roman" w:hAnsi="Times New Roman" w:cs="Times New Roman"/>
          <w:sz w:val="24"/>
          <w:szCs w:val="24"/>
        </w:rPr>
        <w:t>Важным направлением в работе депутатского корпуса является исполнение наказов избирателей, собранных в период предвыборной кампании 2015 года, так и постоянно поступающих в рамках текущей деятельности депутатов.  В 2015 году сформирована таблица, в которую было включено более 100 наказов, в основном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7437">
        <w:rPr>
          <w:rFonts w:ascii="Times New Roman" w:hAnsi="Times New Roman" w:cs="Times New Roman"/>
          <w:sz w:val="24"/>
          <w:szCs w:val="24"/>
        </w:rPr>
        <w:t xml:space="preserve"> наказы касались вопросов благоустройства внутридворовых территорий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01A91">
        <w:rPr>
          <w:rFonts w:ascii="Times New Roman" w:hAnsi="Times New Roman" w:cs="Times New Roman"/>
          <w:sz w:val="24"/>
          <w:szCs w:val="24"/>
        </w:rPr>
        <w:t>Для их реализации каждый год в бюджете города на очередной год предусматрива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Pr="00D01A91">
        <w:rPr>
          <w:rFonts w:ascii="Times New Roman" w:hAnsi="Times New Roman" w:cs="Times New Roman"/>
          <w:sz w:val="24"/>
          <w:szCs w:val="24"/>
        </w:rPr>
        <w:t>25 млн. рублей.</w:t>
      </w:r>
      <w:r w:rsidRPr="002935E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Практически, все наказы выполнены. </w:t>
      </w:r>
      <w:r w:rsidRPr="00655FD4">
        <w:rPr>
          <w:rFonts w:ascii="Times New Roman" w:hAnsi="Times New Roman" w:cs="Times New Roman"/>
          <w:sz w:val="24"/>
          <w:szCs w:val="24"/>
        </w:rPr>
        <w:t>Депутаты совместно с Территориальным общественным самоуправлениям</w:t>
      </w:r>
      <w:r>
        <w:rPr>
          <w:rFonts w:ascii="Times New Roman" w:hAnsi="Times New Roman" w:cs="Times New Roman"/>
          <w:sz w:val="24"/>
          <w:szCs w:val="24"/>
        </w:rPr>
        <w:t>, сотрудниками Администрации города</w:t>
      </w:r>
      <w:r w:rsidRPr="00655FD4">
        <w:rPr>
          <w:rFonts w:ascii="Times New Roman" w:hAnsi="Times New Roman" w:cs="Times New Roman"/>
          <w:sz w:val="24"/>
          <w:szCs w:val="24"/>
        </w:rPr>
        <w:t xml:space="preserve"> планировали необходимые работы. В 2019 году, впервые за последние годы (в рамках этих средств), третья часть потрачена на организацию освещения во дворах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98076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980767">
        <w:rPr>
          <w:rFonts w:ascii="Times New Roman" w:hAnsi="Times New Roman" w:cs="Times New Roman"/>
          <w:sz w:val="24"/>
          <w:szCs w:val="24"/>
        </w:rPr>
        <w:t>Говоря о благоустройстве, нельзя не отметить постоянную, совместную работу депутатов комитета по экономической политике с сотрудниками Администрации города над документом «</w:t>
      </w:r>
      <w:r w:rsidRPr="00980767">
        <w:rPr>
          <w:rFonts w:ascii="Times New Roman" w:hAnsi="Times New Roman" w:cs="Times New Roman"/>
          <w:spacing w:val="2"/>
          <w:sz w:val="24"/>
          <w:szCs w:val="24"/>
        </w:rPr>
        <w:t>Правила благоустройства и озеленения территории муниципального образования «Город Обнинск», утвержденные решением городского Собрания.</w:t>
      </w:r>
    </w:p>
    <w:p w:rsidR="00917D8E" w:rsidRPr="0098076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0767">
        <w:rPr>
          <w:rFonts w:ascii="Times New Roman" w:hAnsi="Times New Roman" w:cs="Times New Roman"/>
          <w:sz w:val="24"/>
          <w:szCs w:val="24"/>
        </w:rPr>
        <w:t>Правила благоустройства регулируют очень широкий спектр вопросов и позволяют не только устанавливать правила содержания территорий, оформления вывесок и фасадов, но привлекать к ответственности лиц, которые их нарушают.</w:t>
      </w:r>
    </w:p>
    <w:p w:rsidR="00917D8E" w:rsidRPr="0098076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0767">
        <w:rPr>
          <w:rFonts w:ascii="Times New Roman" w:hAnsi="Times New Roman" w:cs="Times New Roman"/>
          <w:sz w:val="24"/>
          <w:szCs w:val="24"/>
        </w:rPr>
        <w:t>Также тесное взаимодействие осуществляется при внесении изменений в Правила землепользования и застройки города, определяющие территориальные зоны города, позволяющие устанавливать зоны жилой застройки, развития бизнеса, проведения досуга, непосредственно влияющие на жизнь горожан.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D45A4B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Депутаты – активные участники субботников в своих избирательных округах, </w:t>
      </w:r>
      <w:r w:rsidRPr="00D45A4B">
        <w:rPr>
          <w:rFonts w:ascii="Times New Roman" w:hAnsi="Times New Roman" w:cs="Times New Roman"/>
          <w:sz w:val="24"/>
          <w:szCs w:val="24"/>
        </w:rPr>
        <w:t>многие депутаты приняли</w:t>
      </w:r>
      <w:r>
        <w:rPr>
          <w:rFonts w:ascii="Times New Roman" w:hAnsi="Times New Roman" w:cs="Times New Roman"/>
          <w:sz w:val="24"/>
          <w:szCs w:val="24"/>
        </w:rPr>
        <w:t xml:space="preserve"> участие </w:t>
      </w:r>
      <w:r w:rsidRPr="00D45A4B">
        <w:rPr>
          <w:rFonts w:ascii="Times New Roman" w:hAnsi="Times New Roman" w:cs="Times New Roman"/>
          <w:sz w:val="24"/>
          <w:szCs w:val="24"/>
        </w:rPr>
        <w:t xml:space="preserve"> в патриотической акции «Посади свое дерево Победы!», посвященной 75-й годовщине победы Советского Союза над фашистской Германией. </w:t>
      </w:r>
    </w:p>
    <w:p w:rsidR="00917D8E" w:rsidRPr="004B660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 удовлетворением могу отметить, что с каждым годом облик города улучшается, становятся благоустроенными внутридворовые территории, улучшаются дороги и т.д.</w:t>
      </w:r>
      <w:r w:rsidRPr="009B2516">
        <w:rPr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настоящее время в городском сообществе сформировался </w:t>
      </w:r>
      <w:r w:rsidRPr="009B2516">
        <w:rPr>
          <w:rFonts w:ascii="Times New Roman" w:hAnsi="Times New Roman" w:cs="Times New Roman"/>
          <w:sz w:val="24"/>
          <w:szCs w:val="24"/>
        </w:rPr>
        <w:t>очень высокий запрос на обновление</w:t>
      </w:r>
      <w:r>
        <w:rPr>
          <w:rFonts w:ascii="Times New Roman" w:hAnsi="Times New Roman" w:cs="Times New Roman"/>
          <w:sz w:val="24"/>
          <w:szCs w:val="24"/>
        </w:rPr>
        <w:t xml:space="preserve"> облика города</w:t>
      </w:r>
      <w:r w:rsidRPr="009B2516">
        <w:rPr>
          <w:rFonts w:ascii="Times New Roman" w:hAnsi="Times New Roman" w:cs="Times New Roman"/>
          <w:sz w:val="24"/>
          <w:szCs w:val="24"/>
        </w:rPr>
        <w:t xml:space="preserve">, внедрение новых </w:t>
      </w:r>
      <w:r>
        <w:rPr>
          <w:rFonts w:ascii="Times New Roman" w:hAnsi="Times New Roman" w:cs="Times New Roman"/>
          <w:sz w:val="24"/>
          <w:szCs w:val="24"/>
        </w:rPr>
        <w:t>подходов</w:t>
      </w:r>
      <w:r w:rsidRPr="009B2516">
        <w:rPr>
          <w:rFonts w:ascii="Times New Roman" w:hAnsi="Times New Roman" w:cs="Times New Roman"/>
          <w:sz w:val="24"/>
          <w:szCs w:val="24"/>
        </w:rPr>
        <w:t xml:space="preserve">  в благоустройстве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D8E" w:rsidRPr="000A103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конечно, не могу не остановиться на вопросе, которым я настойчиво занимаюсь: </w:t>
      </w:r>
      <w:r w:rsidRPr="000A1037">
        <w:rPr>
          <w:rFonts w:ascii="Times New Roman" w:hAnsi="Times New Roman" w:cs="Times New Roman"/>
          <w:sz w:val="24"/>
          <w:szCs w:val="24"/>
        </w:rPr>
        <w:t xml:space="preserve">загрязнение реки Протвы и поиск возможных путей решения этой проблемы.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037">
        <w:rPr>
          <w:rFonts w:ascii="Times New Roman" w:hAnsi="Times New Roman" w:cs="Times New Roman"/>
          <w:sz w:val="24"/>
          <w:szCs w:val="24"/>
        </w:rPr>
        <w:t>В течение 2019 года Обнинским городским Собранием неоднократно, по моей инициативе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1037">
        <w:rPr>
          <w:rFonts w:ascii="Times New Roman" w:hAnsi="Times New Roman" w:cs="Times New Roman"/>
          <w:sz w:val="24"/>
          <w:szCs w:val="24"/>
        </w:rPr>
        <w:t xml:space="preserve"> обсуждалась эта тема. </w:t>
      </w:r>
    </w:p>
    <w:p w:rsidR="00917D8E" w:rsidRPr="000A103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>По данному вопросу депутаты выходили с законодательной инициативой, обращались к Губернатору области, было также написано несколько обращений в Министерство природных ресурсов и экологии</w:t>
      </w:r>
      <w:r>
        <w:rPr>
          <w:rFonts w:ascii="Times New Roman" w:hAnsi="Times New Roman" w:cs="Times New Roman"/>
          <w:sz w:val="24"/>
          <w:szCs w:val="24"/>
        </w:rPr>
        <w:t>, мною не один раз этот вопрос поднимался на заседаниях Консультативного совета глав муниципальных образований Калужской области.</w:t>
      </w:r>
    </w:p>
    <w:p w:rsidR="00917D8E" w:rsidRPr="000A103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>В июне 2019 года уровень загрязнения воды был превышен настолько, что повлек массовую гибель рыбы в Протве. На заседании городского Собрания в рамках контрольного часа депутаты обсудили возможные причины случившегося и текущее состояние реки Протвы с главным государственным санитарным врачом по городу Обнинску В. Марковым. По итогам обсуждения было решено направить обращение в отдел государственного контроля, надзора и охраны водных биологических ресурсов по Калужской области (Федеральное агентство по рыболовству, Московско-Окское территориальное управление) с просьбой провести анализ водного объекта в месте массовой гибели рыбы и предоставить результаты проведенной работы.</w:t>
      </w:r>
    </w:p>
    <w:p w:rsidR="00917D8E" w:rsidRPr="000A103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>В июле в городское Собрание поступила информация от начальника отдела государственного контроля, надзора и охраны водных биологических ресурсов по Калужской области о том, что сотрудниками отдела совместно с ведущим ихтиолого</w:t>
      </w:r>
      <w:r>
        <w:rPr>
          <w:rFonts w:ascii="Times New Roman" w:hAnsi="Times New Roman" w:cs="Times New Roman"/>
          <w:sz w:val="24"/>
          <w:szCs w:val="24"/>
        </w:rPr>
        <w:t>м ФГБУ «</w:t>
      </w:r>
      <w:r w:rsidRPr="000A1037">
        <w:rPr>
          <w:rFonts w:ascii="Times New Roman" w:hAnsi="Times New Roman" w:cs="Times New Roman"/>
          <w:sz w:val="24"/>
          <w:szCs w:val="24"/>
        </w:rPr>
        <w:t>Главрыбвод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A1037">
        <w:rPr>
          <w:rFonts w:ascii="Times New Roman" w:hAnsi="Times New Roman" w:cs="Times New Roman"/>
          <w:sz w:val="24"/>
          <w:szCs w:val="24"/>
        </w:rPr>
        <w:t>, помощником прокурора Боровского района и сотрудниками Управления Росприроднадзора по Калужской области было произведено обследование участка акватории р.Протвы с составлением акта осмотра водного объекта. В ходе обследования установлена гибель рыбы в количестве 11553 штук. Ущерб, нанесенный водным биологическим ресурсам, составил 1193377,88 руб.</w:t>
      </w:r>
    </w:p>
    <w:p w:rsidR="00917D8E" w:rsidRPr="000A103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>Был установлен факт резкого падения уровня воды в русле р.Протвы от плотины г.Боровска и вниз по течению. Средний уровень падения воды составил 50 см.</w:t>
      </w:r>
    </w:p>
    <w:p w:rsidR="00917D8E" w:rsidRPr="000A103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>Химический анализ проб воды, взятых при обследовании водного объекта, выявил значительные превышения в створе ниже выпуска очистных сооружений г.Ермолино, однако, по информации отдела, выявленные концентрации сами по себе не являются летальными.</w:t>
      </w:r>
    </w:p>
    <w:p w:rsidR="00917D8E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0A1037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проведенного расследования ГП «Калугаоблводоканал»</w:t>
      </w:r>
      <w:r w:rsidRPr="000A1037">
        <w:rPr>
          <w:rFonts w:ascii="Times New Roman" w:hAnsi="Times New Roman" w:cs="Times New Roman"/>
          <w:sz w:val="24"/>
          <w:szCs w:val="24"/>
        </w:rPr>
        <w:t xml:space="preserve"> привлечен к административной ответственности за загрязнение р.Протвы. По факту массовой гибели рыбы, в связи с наличием признаков преступления, предусмотренного ст.257 УК РФ, дело было передано в следственные органы.</w:t>
      </w:r>
    </w:p>
    <w:p w:rsidR="00917D8E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2019 года мною направлено предложение в план работы Консультативного совета глав муниципальных образований Калужской области: рассмотреть вопрос «Об экологическом состоянии рек Калужской области». 30 января 2020 года состоялось заседание Консультативного совета глав муниципальных образований, на котором был рассмотрен этот вопрос.</w:t>
      </w:r>
    </w:p>
    <w:p w:rsidR="00917D8E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980767" w:rsidRDefault="00917D8E" w:rsidP="00917D8E">
      <w:pPr>
        <w:pStyle w:val="ConsPlusNormal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980767">
        <w:rPr>
          <w:rFonts w:ascii="Times New Roman" w:hAnsi="Times New Roman" w:cs="Times New Roman"/>
          <w:sz w:val="24"/>
          <w:szCs w:val="24"/>
        </w:rPr>
        <w:t xml:space="preserve">Хочу остановиться также на вопросе поддержки депутатами развития спорта и физической культуры в городе, здорового образа жизни. </w:t>
      </w:r>
    </w:p>
    <w:p w:rsidR="00917D8E" w:rsidRPr="00CA4EE4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EE4">
        <w:rPr>
          <w:rFonts w:ascii="Times New Roman" w:hAnsi="Times New Roman" w:cs="Times New Roman"/>
          <w:sz w:val="24"/>
          <w:szCs w:val="24"/>
        </w:rPr>
        <w:t xml:space="preserve">В ноябре 2019 года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CA4EE4">
        <w:rPr>
          <w:rFonts w:ascii="Times New Roman" w:hAnsi="Times New Roman" w:cs="Times New Roman"/>
          <w:sz w:val="24"/>
          <w:szCs w:val="24"/>
        </w:rPr>
        <w:t xml:space="preserve"> и еще </w:t>
      </w:r>
      <w:r>
        <w:rPr>
          <w:rFonts w:ascii="Times New Roman" w:hAnsi="Times New Roman" w:cs="Times New Roman"/>
          <w:sz w:val="24"/>
          <w:szCs w:val="24"/>
        </w:rPr>
        <w:t>несколько депутатов</w:t>
      </w:r>
      <w:r w:rsidRPr="00CA4EE4">
        <w:rPr>
          <w:rFonts w:ascii="Times New Roman" w:hAnsi="Times New Roman" w:cs="Times New Roman"/>
          <w:sz w:val="24"/>
          <w:szCs w:val="24"/>
        </w:rPr>
        <w:t>, совместно с депутатами Боровского района, приняли участие  в круглом столе, посвященном современным технологиям реабилитации и ресоциализации потребителей психоактивных веществ, организованном Обнинским центром «Спас».</w:t>
      </w:r>
    </w:p>
    <w:p w:rsidR="00917D8E" w:rsidRPr="00CA4EE4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4EE4">
        <w:rPr>
          <w:rFonts w:ascii="Times New Roman" w:hAnsi="Times New Roman" w:cs="Times New Roman"/>
          <w:sz w:val="24"/>
          <w:szCs w:val="24"/>
        </w:rPr>
        <w:t xml:space="preserve">Участники круглого стола  познакомились с созданной центром «Спас» технологией ресоциализации лиц, страдающих алкоголизмом и наркоманией, и обсудили вопрос передачи положительного опыта реабилитации профессиональному сообществу, а также взаимодействие органов власти с общественными организациями, занимающимися реабилитацией, в вопросах профилактики наркомании на территории Калужской области. 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>Я могу назвать многие спортивные мероприятия, инициаторами проведения которых или их активными участниками являются депутаты</w:t>
      </w:r>
      <w:r>
        <w:rPr>
          <w:rFonts w:ascii="Times New Roman" w:hAnsi="Times New Roman" w:cs="Times New Roman"/>
          <w:sz w:val="24"/>
          <w:szCs w:val="24"/>
        </w:rPr>
        <w:t xml:space="preserve">, один из них – атомный </w:t>
      </w:r>
      <w:r w:rsidRPr="00545742">
        <w:rPr>
          <w:rFonts w:ascii="Times New Roman" w:hAnsi="Times New Roman" w:cs="Times New Roman"/>
          <w:sz w:val="24"/>
          <w:szCs w:val="24"/>
        </w:rPr>
        <w:t>бего</w:t>
      </w:r>
      <w:r>
        <w:rPr>
          <w:rFonts w:ascii="Times New Roman" w:hAnsi="Times New Roman" w:cs="Times New Roman"/>
          <w:sz w:val="24"/>
          <w:szCs w:val="24"/>
        </w:rPr>
        <w:t>вой марафон. В 2019 году среди «</w:t>
      </w:r>
      <w:r w:rsidRPr="00545742">
        <w:rPr>
          <w:rFonts w:ascii="Times New Roman" w:hAnsi="Times New Roman" w:cs="Times New Roman"/>
          <w:sz w:val="24"/>
          <w:szCs w:val="24"/>
        </w:rPr>
        <w:t>марафонцев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742">
        <w:rPr>
          <w:rFonts w:ascii="Times New Roman" w:hAnsi="Times New Roman" w:cs="Times New Roman"/>
          <w:sz w:val="24"/>
          <w:szCs w:val="24"/>
        </w:rPr>
        <w:t xml:space="preserve"> были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742">
        <w:rPr>
          <w:rFonts w:ascii="Times New Roman" w:hAnsi="Times New Roman" w:cs="Times New Roman"/>
          <w:sz w:val="24"/>
          <w:szCs w:val="24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5742">
        <w:rPr>
          <w:rFonts w:ascii="Times New Roman" w:hAnsi="Times New Roman" w:cs="Times New Roman"/>
          <w:sz w:val="24"/>
          <w:szCs w:val="24"/>
        </w:rPr>
        <w:t xml:space="preserve"> и депутаты городского Собрания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45742">
        <w:rPr>
          <w:rFonts w:ascii="Times New Roman" w:hAnsi="Times New Roman" w:cs="Times New Roman"/>
          <w:sz w:val="24"/>
          <w:szCs w:val="24"/>
        </w:rPr>
        <w:t xml:space="preserve">   Наруков В.В., Березнер Л.А., Халецкий Е.В., Зыков А.А. 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>В городе ежегодно проводится юношеский турнир по самбо  в память об известном тренере Викторе Ивановиче Журавлеве, в 2019 году турнир состоялся   25 мая в зале Дома Спорта. Один из организаторов турнира депутат Журавлев М.В.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 xml:space="preserve">Депутат Наруков В.В. совместно с руководством велоклуба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45742">
        <w:rPr>
          <w:rFonts w:ascii="Times New Roman" w:hAnsi="Times New Roman" w:cs="Times New Roman"/>
          <w:sz w:val="24"/>
          <w:szCs w:val="24"/>
        </w:rPr>
        <w:t>Рубайк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45742">
        <w:rPr>
          <w:rFonts w:ascii="Times New Roman" w:hAnsi="Times New Roman" w:cs="Times New Roman"/>
          <w:sz w:val="24"/>
          <w:szCs w:val="24"/>
        </w:rPr>
        <w:t xml:space="preserve"> представил обнинский проект велошеринга на IV Международном велоконгрессе в Санкт-Петербурге, состоявшемся 28 - 31 марта 2019 года. 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>Депутаты городского Собрания поддержали велошеринг и приняли решение о приоритетном развитии велодвижения в Обнинске. 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 xml:space="preserve">Торжественная церемония открытия новой академии единоборств ММА в Обнинске состоялась в октябре 2019 года. </w:t>
      </w:r>
      <w:r>
        <w:rPr>
          <w:rFonts w:ascii="Times New Roman" w:hAnsi="Times New Roman" w:cs="Times New Roman"/>
          <w:sz w:val="24"/>
          <w:szCs w:val="24"/>
        </w:rPr>
        <w:t>Непосредственное отношение к этому событию имеет депутат Наруков В.В.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тоже </w:t>
      </w:r>
      <w:r w:rsidRPr="00545742">
        <w:rPr>
          <w:rFonts w:ascii="Times New Roman" w:hAnsi="Times New Roman" w:cs="Times New Roman"/>
          <w:sz w:val="24"/>
          <w:szCs w:val="24"/>
        </w:rPr>
        <w:t>занима</w:t>
      </w:r>
      <w:r>
        <w:rPr>
          <w:rFonts w:ascii="Times New Roman" w:hAnsi="Times New Roman" w:cs="Times New Roman"/>
          <w:sz w:val="24"/>
          <w:szCs w:val="24"/>
        </w:rPr>
        <w:t>юс</w:t>
      </w:r>
      <w:r w:rsidRPr="00545742">
        <w:rPr>
          <w:rFonts w:ascii="Times New Roman" w:hAnsi="Times New Roman" w:cs="Times New Roman"/>
          <w:sz w:val="24"/>
          <w:szCs w:val="24"/>
        </w:rPr>
        <w:t>ь спортом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45742">
        <w:rPr>
          <w:rFonts w:ascii="Times New Roman" w:hAnsi="Times New Roman" w:cs="Times New Roman"/>
          <w:sz w:val="24"/>
          <w:szCs w:val="24"/>
        </w:rPr>
        <w:t>поддерживаю его развитие в городе</w:t>
      </w:r>
      <w:r>
        <w:rPr>
          <w:rFonts w:ascii="Times New Roman" w:hAnsi="Times New Roman" w:cs="Times New Roman"/>
          <w:sz w:val="24"/>
          <w:szCs w:val="24"/>
        </w:rPr>
        <w:t xml:space="preserve">. Как Глава городского самоуправления </w:t>
      </w:r>
      <w:r w:rsidRPr="00545742">
        <w:rPr>
          <w:rFonts w:ascii="Times New Roman" w:hAnsi="Times New Roman" w:cs="Times New Roman"/>
          <w:sz w:val="24"/>
          <w:szCs w:val="24"/>
        </w:rPr>
        <w:t>участвую в открытии многих  спортивных мероприятий: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>- спортивно-массовое мероприятие «Выбери правильный путь»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5742">
        <w:rPr>
          <w:rFonts w:ascii="Times New Roman" w:hAnsi="Times New Roman" w:cs="Times New Roman"/>
          <w:sz w:val="24"/>
          <w:szCs w:val="24"/>
        </w:rPr>
        <w:t xml:space="preserve">для детей, оказавшихся в сложной жизненной ситуации, а также для «трудных»; 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 xml:space="preserve">-  традиционный турнир по хоккею среди команд юношей 2008 г.р., приуроченный </w:t>
      </w:r>
      <w:r>
        <w:rPr>
          <w:rFonts w:ascii="Times New Roman" w:hAnsi="Times New Roman" w:cs="Times New Roman"/>
          <w:sz w:val="24"/>
          <w:szCs w:val="24"/>
        </w:rPr>
        <w:t>к празднованию Дня космонавтики;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742">
        <w:rPr>
          <w:rFonts w:ascii="Times New Roman" w:hAnsi="Times New Roman" w:cs="Times New Roman"/>
          <w:sz w:val="24"/>
          <w:szCs w:val="24"/>
        </w:rPr>
        <w:t>- парад традиционного турнира ветеранов волейбола памяти Владимира Ивановича Лепендина;</w:t>
      </w:r>
    </w:p>
    <w:p w:rsidR="00917D8E" w:rsidRPr="00545742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545742">
        <w:rPr>
          <w:rFonts w:ascii="Times New Roman" w:hAnsi="Times New Roman" w:cs="Times New Roman"/>
          <w:sz w:val="24"/>
          <w:szCs w:val="24"/>
        </w:rPr>
        <w:t xml:space="preserve"> многие  другие мероприятия.</w:t>
      </w:r>
    </w:p>
    <w:p w:rsidR="00917D8E" w:rsidRDefault="00917D8E" w:rsidP="00917D8E">
      <w:pPr>
        <w:ind w:left="57" w:right="57" w:firstLine="284"/>
        <w:rPr>
          <w:bCs/>
          <w:iCs/>
        </w:rPr>
      </w:pP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Не могу не отметить большой вклад депутатов в воспитание  чувства долга, ответственности, патриотизма у молодежи.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Ежегодное решение, которое принимает городское Собрание, а также</w:t>
      </w:r>
      <w:r>
        <w:rPr>
          <w:rFonts w:ascii="Times New Roman" w:hAnsi="Times New Roman" w:cs="Times New Roman"/>
          <w:sz w:val="24"/>
          <w:szCs w:val="24"/>
        </w:rPr>
        <w:t xml:space="preserve">, на мой взгляд, </w:t>
      </w:r>
      <w:r w:rsidRPr="009912F8">
        <w:rPr>
          <w:rFonts w:ascii="Times New Roman" w:hAnsi="Times New Roman" w:cs="Times New Roman"/>
          <w:sz w:val="24"/>
          <w:szCs w:val="24"/>
        </w:rPr>
        <w:t xml:space="preserve"> одно из </w:t>
      </w:r>
      <w:r>
        <w:rPr>
          <w:rFonts w:ascii="Times New Roman" w:hAnsi="Times New Roman" w:cs="Times New Roman"/>
          <w:sz w:val="24"/>
          <w:szCs w:val="24"/>
        </w:rPr>
        <w:t xml:space="preserve">хороших </w:t>
      </w:r>
      <w:r w:rsidRPr="009912F8">
        <w:rPr>
          <w:rFonts w:ascii="Times New Roman" w:hAnsi="Times New Roman" w:cs="Times New Roman"/>
          <w:sz w:val="24"/>
          <w:szCs w:val="24"/>
        </w:rPr>
        <w:t xml:space="preserve">событий года – вручение депутатами свидетельств на получение Обнинских городских премий, в церемонии награждения приняли участие 15 депутатов городского Собрания. В 2019 году, впервые, за успешную подготовку своих воспитанников к олимпиадам и соревнованиям преподаватели, тренеры и наставники учащихся были награждены Благодарственными письмами городского Собрания.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 В марте 2019 года Обнинское городское С</w:t>
      </w:r>
      <w:r>
        <w:rPr>
          <w:rFonts w:ascii="Times New Roman" w:hAnsi="Times New Roman" w:cs="Times New Roman"/>
          <w:sz w:val="24"/>
          <w:szCs w:val="24"/>
        </w:rPr>
        <w:t>обрание отмечало свое 25-летие.</w:t>
      </w:r>
      <w:r w:rsidRPr="009912F8">
        <w:rPr>
          <w:rFonts w:ascii="Times New Roman" w:hAnsi="Times New Roman" w:cs="Times New Roman"/>
          <w:sz w:val="24"/>
          <w:szCs w:val="24"/>
        </w:rPr>
        <w:t> В связи с эти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912F8">
        <w:rPr>
          <w:rFonts w:ascii="Times New Roman" w:hAnsi="Times New Roman" w:cs="Times New Roman"/>
          <w:sz w:val="24"/>
          <w:szCs w:val="24"/>
        </w:rPr>
        <w:t xml:space="preserve"> событием депутаты выступили организаторами классных часов в 9-11 классах в 14 школах города.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 xml:space="preserve">С целью формирования у подрастающего поколения чувства сопричастности к истории Отечества, воспитания в духе патриотизма, городским Собранием и Администрацией города совместно с Советом ветеранов проводятся митинги и торжественные возложения цветов к мемориалу «Вечный огонь» и другим памятникам в даты, связанные с героическими страницами истории России: в Обнинске почтили память погибших узников фашистских концлагерей 11 апреля; 29 мая в парке Белкино у  Георгиевского креста состоялся митинг в память о воинах Первой мировой войны – одной из самых масштабных и кровопролитных войн  в истории человечества; 9 мая в Обнинске на территории мемориала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912F8">
        <w:rPr>
          <w:rFonts w:ascii="Times New Roman" w:hAnsi="Times New Roman" w:cs="Times New Roman"/>
          <w:sz w:val="24"/>
          <w:szCs w:val="24"/>
        </w:rPr>
        <w:t>Вечный Огонь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912F8">
        <w:rPr>
          <w:rFonts w:ascii="Times New Roman" w:hAnsi="Times New Roman" w:cs="Times New Roman"/>
          <w:sz w:val="24"/>
          <w:szCs w:val="24"/>
        </w:rPr>
        <w:t xml:space="preserve"> прошел памятный митинг, около 7 тысяч обнинцев при</w:t>
      </w:r>
      <w:r>
        <w:rPr>
          <w:rFonts w:ascii="Times New Roman" w:hAnsi="Times New Roman" w:cs="Times New Roman"/>
          <w:sz w:val="24"/>
          <w:szCs w:val="24"/>
        </w:rPr>
        <w:t>няли участие в ежегодной акции «Бессмертный полк»</w:t>
      </w:r>
      <w:r w:rsidRPr="009912F8">
        <w:rPr>
          <w:rFonts w:ascii="Times New Roman" w:hAnsi="Times New Roman" w:cs="Times New Roman"/>
          <w:sz w:val="24"/>
          <w:szCs w:val="24"/>
        </w:rPr>
        <w:t>. В преддверии Дня Победы торжественные мероприятия были проведены в ТОС. Например, 6 мая во дворе школы № 9 состоялся большой концерт, посвящённый Дню Победы. Организаторами праздника, собравшего большое количество горожан, стали депутаты городского Собрания  Зыков А.А., Корнилова Е.И., Косинская А.Б., Администрация города, Клуб ветеранов, учащиеся и педагоги школы, совет ТОС «Звёздный». Ежегодно такой праздник проходит в ТОС «Старый город» при активном участии депутата Заеленкова Д.Н., в 51 мкр, при участии депутата Лукьяненко С.С. и т.д.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 xml:space="preserve">На майском заседании городского Собрания, в преддверии празднования 75-летия Победы, депутаты приняли решение об установке в городе памятника Маршалу Советского Союза, четырежды Герою Советского Союза Георгию Константиновичу Жукову.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Не менее значимое решение для формирования качеств патриотизма у жителей города депутаты приняли на июньском заседании «Об установке памятного знака в виде стелы «Героизм. Мужество. Честь» на территории, прилегающей к зданию ОМВД России по городу Обнинску». Накануне Дня города, 26 июля, у здания обнинской полиции состоялась торжественная церемония открытия памятника.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 xml:space="preserve">В феврале 2019 года депутаты приняли решение обратиться к Губернатору Калужской области с ходатайством о присвоении почётного звания Калужской области «Трудовая слава Калужской области акционерному обществу «Обнинское научно-производственное предприятие «Технология» им. А.Г. Ромашина»». Законодательное Собрание поддержало ходатайство. Это почетное звание дает почувствовать свою сопричастность к страницам биографии предприятия всем работающим на нем.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Организация мероприятий, направленных на приобщение молодежи к истории своего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912F8">
        <w:rPr>
          <w:rFonts w:ascii="Times New Roman" w:hAnsi="Times New Roman" w:cs="Times New Roman"/>
          <w:sz w:val="24"/>
          <w:szCs w:val="24"/>
        </w:rPr>
        <w:t xml:space="preserve"> занимает важное место в патриотическом воспитании. Ежегодно муниципалитетом проводится праздник «День города»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9912F8">
        <w:rPr>
          <w:rFonts w:ascii="Times New Roman" w:hAnsi="Times New Roman" w:cs="Times New Roman"/>
          <w:sz w:val="24"/>
          <w:szCs w:val="24"/>
        </w:rPr>
        <w:t>В 2019 году Обнинску исполнилось 63 го</w:t>
      </w:r>
      <w:r>
        <w:rPr>
          <w:rFonts w:ascii="Times New Roman" w:hAnsi="Times New Roman" w:cs="Times New Roman"/>
          <w:sz w:val="24"/>
          <w:szCs w:val="24"/>
        </w:rPr>
        <w:t>да. В рамках праздника, 22 июля</w:t>
      </w:r>
      <w:r w:rsidRPr="009912F8">
        <w:rPr>
          <w:rFonts w:ascii="Times New Roman" w:hAnsi="Times New Roman" w:cs="Times New Roman"/>
          <w:sz w:val="24"/>
          <w:szCs w:val="24"/>
        </w:rPr>
        <w:t xml:space="preserve"> на обнинской метеомачте торжественно был  поднят флаг с гербом наукограда. Право поднять флаг было предоставлено Главе городского самоуправления, Председателю Обнинского городского Собрания Викулину В.В., главе Администрации города  Шапше В.В. и председателю городского Совета ветеранов  Капустину Н.В. Церемония  поднятия флага на Фёдоровскую вышку в преддверии Дня города уже стал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912F8">
        <w:rPr>
          <w:rFonts w:ascii="Times New Roman" w:hAnsi="Times New Roman" w:cs="Times New Roman"/>
          <w:sz w:val="24"/>
          <w:szCs w:val="24"/>
        </w:rPr>
        <w:t xml:space="preserve"> доброй традицией, </w:t>
      </w:r>
      <w:r>
        <w:rPr>
          <w:rFonts w:ascii="Times New Roman" w:hAnsi="Times New Roman" w:cs="Times New Roman"/>
          <w:sz w:val="24"/>
          <w:szCs w:val="24"/>
        </w:rPr>
        <w:t xml:space="preserve">воспитывающей у горожан </w:t>
      </w:r>
      <w:r w:rsidRPr="009912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чувство гордости за свой город.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 xml:space="preserve">16 июня на территории  мемориала «Вечный огонь» состоялась церемония посвящения спортсменов клуба спортивных единоборств «ЛукаС» в ряды Всероссийского детско-юношеского военно-патриотического общественного движения (ВВПОД) «ЮНАРМИЯ». В мероприятии приняли участие Глава городского самоуправления, председатель городского Собрания  Викулин В.В., и депутат городского Собрания Анциферов Р.Г. – один из организаторов первого в городе  отряда «Юнармия».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При поддержке депутатов Обнинского городского Собрания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2F8">
        <w:rPr>
          <w:rFonts w:ascii="Times New Roman" w:hAnsi="Times New Roman" w:cs="Times New Roman"/>
          <w:sz w:val="24"/>
          <w:szCs w:val="24"/>
        </w:rPr>
        <w:t xml:space="preserve">2019 году, впервые в городе, был издан  биографический справочник, включающий в себя жизнеописания 47 Почетных граждан Обнинска и редкие фотодокументы.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 xml:space="preserve">18 октября у мемориала «Вечный огонь» на аллее по ул. Жукова, высажено более 40 кустарников гортензии. В посадке кустарников приняли участие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9912F8">
        <w:rPr>
          <w:rFonts w:ascii="Times New Roman" w:hAnsi="Times New Roman" w:cs="Times New Roman"/>
          <w:sz w:val="24"/>
          <w:szCs w:val="24"/>
        </w:rPr>
        <w:t>лава городского само</w:t>
      </w:r>
      <w:r>
        <w:rPr>
          <w:rFonts w:ascii="Times New Roman" w:hAnsi="Times New Roman" w:cs="Times New Roman"/>
          <w:sz w:val="24"/>
          <w:szCs w:val="24"/>
        </w:rPr>
        <w:t>управления Викулин В.В., глава А</w:t>
      </w:r>
      <w:r w:rsidRPr="009912F8">
        <w:rPr>
          <w:rFonts w:ascii="Times New Roman" w:hAnsi="Times New Roman" w:cs="Times New Roman"/>
          <w:sz w:val="24"/>
          <w:szCs w:val="24"/>
        </w:rPr>
        <w:t>дминистрации города Шапша В.В., депутаты городского Собрания, сотрудники НПО «Технология», а также члены партии «Единая Россия».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2F8">
        <w:rPr>
          <w:rFonts w:ascii="Times New Roman" w:hAnsi="Times New Roman" w:cs="Times New Roman"/>
          <w:sz w:val="24"/>
          <w:szCs w:val="24"/>
        </w:rPr>
        <w:t>Приближается великая дата – 75-летие Победы в Великой Отечественной войне. Город Обнинск, как и вся Россия готовится к этому празднику.  Д</w:t>
      </w:r>
      <w:r>
        <w:rPr>
          <w:rFonts w:ascii="Times New Roman" w:hAnsi="Times New Roman" w:cs="Times New Roman"/>
          <w:sz w:val="24"/>
          <w:szCs w:val="24"/>
        </w:rPr>
        <w:t>епутаты поддержали предложение А</w:t>
      </w:r>
      <w:r w:rsidRPr="009912F8">
        <w:rPr>
          <w:rFonts w:ascii="Times New Roman" w:hAnsi="Times New Roman" w:cs="Times New Roman"/>
          <w:sz w:val="24"/>
          <w:szCs w:val="24"/>
        </w:rPr>
        <w:t xml:space="preserve">дминистрации города о проведении масштабной реконструкции   мемориала «Вечный огонь», в бюджет города на 2019 год были заложены необходимые средства. Реконструкция мемориала и благоустройство прилегающей территории были проведены в октябре - декабре 2019 года. </w:t>
      </w:r>
    </w:p>
    <w:p w:rsidR="00917D8E" w:rsidRPr="009912F8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ACF">
        <w:rPr>
          <w:rFonts w:ascii="Times New Roman" w:hAnsi="Times New Roman" w:cs="Times New Roman"/>
          <w:sz w:val="24"/>
          <w:szCs w:val="24"/>
        </w:rPr>
        <w:t>Я исполняю полномочия председателя призывной комиссии города</w:t>
      </w:r>
      <w:r w:rsidRPr="008E6C07">
        <w:rPr>
          <w:rFonts w:ascii="Times New Roman" w:hAnsi="Times New Roman" w:cs="Times New Roman"/>
          <w:sz w:val="24"/>
          <w:szCs w:val="24"/>
        </w:rPr>
        <w:t xml:space="preserve"> </w:t>
      </w:r>
      <w:r w:rsidRPr="00C55ACF">
        <w:rPr>
          <w:rFonts w:ascii="Times New Roman" w:hAnsi="Times New Roman" w:cs="Times New Roman"/>
          <w:sz w:val="24"/>
          <w:szCs w:val="24"/>
        </w:rPr>
        <w:t>и могу</w:t>
      </w:r>
      <w:r w:rsidRPr="008E6C07">
        <w:rPr>
          <w:rFonts w:ascii="Times New Roman" w:hAnsi="Times New Roman" w:cs="Times New Roman"/>
          <w:sz w:val="24"/>
          <w:szCs w:val="24"/>
        </w:rPr>
        <w:t xml:space="preserve"> отметить, что ее работа по призыву юношей в Вооруженные силы Российской Федерации проводилась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E6C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планами по призыву  и </w:t>
      </w:r>
      <w:r w:rsidRPr="008E6C07">
        <w:rPr>
          <w:rFonts w:ascii="Times New Roman" w:hAnsi="Times New Roman" w:cs="Times New Roman"/>
          <w:sz w:val="24"/>
          <w:szCs w:val="24"/>
        </w:rPr>
        <w:t>организованно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7D8E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D8E" w:rsidRPr="00C55ACF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ACF">
        <w:rPr>
          <w:rFonts w:ascii="Times New Roman" w:hAnsi="Times New Roman" w:cs="Times New Roman"/>
          <w:sz w:val="24"/>
          <w:szCs w:val="24"/>
        </w:rPr>
        <w:t xml:space="preserve">Подводя итоги своей деятельности за 2019 год, не могу не остановиться на работе по информированию населения о деятельности городского Собрания. Мы размещаем на сайте городского Собрания информацию о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городского Собрания по </w:t>
      </w:r>
      <w:r w:rsidRPr="00C55ACF">
        <w:rPr>
          <w:rFonts w:ascii="Times New Roman" w:hAnsi="Times New Roman" w:cs="Times New Roman"/>
          <w:sz w:val="24"/>
          <w:szCs w:val="24"/>
        </w:rPr>
        <w:t xml:space="preserve"> всем направлениям. </w:t>
      </w:r>
    </w:p>
    <w:p w:rsidR="00917D8E" w:rsidRPr="005A7B4D" w:rsidRDefault="00917D8E" w:rsidP="00917D8E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B4D">
        <w:rPr>
          <w:rFonts w:ascii="Times New Roman" w:hAnsi="Times New Roman" w:cs="Times New Roman"/>
          <w:sz w:val="24"/>
          <w:szCs w:val="24"/>
        </w:rPr>
        <w:t>На сайте размещаются проекты решений, решения, постановления Главы городского самоуправления, планы работы, протоколы заседаний городского Собрания и комитетов, информация о публичных слушаниях, график приема депутатами, информация о деятельности КСП, объявления о мероприятиях с повесткой заседаний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7B4D">
        <w:rPr>
          <w:rFonts w:ascii="Times New Roman" w:hAnsi="Times New Roman" w:cs="Times New Roman"/>
          <w:sz w:val="24"/>
          <w:szCs w:val="24"/>
        </w:rPr>
        <w:t xml:space="preserve">новостные статьи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A7B4D">
        <w:rPr>
          <w:rFonts w:ascii="Times New Roman" w:hAnsi="Times New Roman" w:cs="Times New Roman"/>
          <w:sz w:val="24"/>
          <w:szCs w:val="24"/>
        </w:rPr>
        <w:t>около 400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A7B4D">
        <w:rPr>
          <w:rFonts w:ascii="Times New Roman" w:hAnsi="Times New Roman" w:cs="Times New Roman"/>
          <w:sz w:val="24"/>
          <w:szCs w:val="24"/>
        </w:rPr>
        <w:t>.</w:t>
      </w:r>
    </w:p>
    <w:p w:rsidR="00917D8E" w:rsidRPr="008E48E0" w:rsidRDefault="00917D8E" w:rsidP="00917D8E">
      <w:pPr>
        <w:pStyle w:val="ConsNormal"/>
        <w:widowControl/>
        <w:ind w:left="57" w:right="57" w:firstLine="709"/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7D8E" w:rsidRPr="004D63F1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</w:pPr>
      <w:r>
        <w:rPr>
          <w:sz w:val="24"/>
          <w:szCs w:val="24"/>
        </w:rPr>
        <w:t>В 2019 году п</w:t>
      </w:r>
      <w:r w:rsidRPr="008E48E0">
        <w:rPr>
          <w:sz w:val="24"/>
          <w:szCs w:val="24"/>
        </w:rPr>
        <w:t>родолжалась работа с обращениями граждан, поступившими в течение 201</w:t>
      </w:r>
      <w:r>
        <w:rPr>
          <w:sz w:val="24"/>
          <w:szCs w:val="24"/>
        </w:rPr>
        <w:t>9</w:t>
      </w:r>
      <w:r w:rsidRPr="008E48E0">
        <w:rPr>
          <w:sz w:val="24"/>
          <w:szCs w:val="24"/>
        </w:rPr>
        <w:t xml:space="preserve"> года в городское Собрание</w:t>
      </w:r>
      <w:r w:rsidRPr="005A7B4D">
        <w:rPr>
          <w:color w:val="000000"/>
          <w:sz w:val="24"/>
          <w:szCs w:val="24"/>
        </w:rPr>
        <w:t>.  Часть вопросов была рассмотрена на профильных комитетах.</w:t>
      </w:r>
    </w:p>
    <w:p w:rsidR="00917D8E" w:rsidRPr="008E48E0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</w:p>
    <w:p w:rsidR="00917D8E" w:rsidRPr="008E48E0" w:rsidRDefault="00917D8E" w:rsidP="00917D8E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Ежекварт</w:t>
      </w:r>
      <w:r>
        <w:rPr>
          <w:color w:val="000000"/>
          <w:sz w:val="24"/>
          <w:szCs w:val="24"/>
        </w:rPr>
        <w:t>ально и по итогам  года проводил</w:t>
      </w:r>
      <w:r w:rsidRPr="008E48E0">
        <w:rPr>
          <w:color w:val="000000"/>
          <w:sz w:val="24"/>
          <w:szCs w:val="24"/>
        </w:rPr>
        <w:t>ся анализ поступивших в городское Собрание обращений (в том числе количества и тематик обращений, статистических данных, динамики показателей и т.д.), обзор размещается на сайте городского Собрания.</w:t>
      </w:r>
    </w:p>
    <w:p w:rsidR="00917D8E" w:rsidRPr="008E48E0" w:rsidRDefault="00917D8E" w:rsidP="00917D8E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8E48E0">
        <w:rPr>
          <w:color w:val="000000"/>
          <w:sz w:val="24"/>
          <w:szCs w:val="24"/>
        </w:rPr>
        <w:t>Для жителей города обеспечена  максимально удобная и оперативн</w:t>
      </w:r>
      <w:r>
        <w:rPr>
          <w:color w:val="000000"/>
          <w:sz w:val="24"/>
          <w:szCs w:val="24"/>
        </w:rPr>
        <w:t>ая</w:t>
      </w:r>
      <w:r w:rsidRPr="008E48E0">
        <w:rPr>
          <w:color w:val="000000"/>
          <w:sz w:val="24"/>
          <w:szCs w:val="24"/>
        </w:rPr>
        <w:t xml:space="preserve"> связь с депутатами, они имеют  возможность  направлять свои обращения депутатам через официальный сайт городского Собрания и по электронной почте. </w:t>
      </w:r>
    </w:p>
    <w:p w:rsidR="00917D8E" w:rsidRDefault="00917D8E" w:rsidP="00917D8E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2019 году мною было принято 27 граждан. К сожалению, чаще приходится давать разъяснения, части обратившимся была оказана консультативная поддержка в решении вопросов, даны необходимые рекомендации. </w:t>
      </w:r>
    </w:p>
    <w:p w:rsidR="00917D8E" w:rsidRDefault="00917D8E" w:rsidP="00917D8E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</w:p>
    <w:p w:rsidR="00917D8E" w:rsidRPr="008E48E0" w:rsidRDefault="00917D8E" w:rsidP="00917D8E">
      <w:pPr>
        <w:adjustRightInd w:val="0"/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color w:val="000000"/>
          <w:sz w:val="24"/>
          <w:szCs w:val="24"/>
        </w:rPr>
        <w:t xml:space="preserve">Одним из направлений деятельности Главы муниципального образования является </w:t>
      </w:r>
      <w:r w:rsidRPr="008E48E0">
        <w:rPr>
          <w:bCs/>
          <w:iCs/>
          <w:sz w:val="24"/>
          <w:szCs w:val="24"/>
        </w:rPr>
        <w:t>взаимодействие с другими органами местного самоуправления, органами государственной власти, гражданами и организациями.</w:t>
      </w:r>
    </w:p>
    <w:p w:rsidR="00917D8E" w:rsidRDefault="00917D8E" w:rsidP="00917D8E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 взаимодействии</w:t>
      </w:r>
      <w:r w:rsidRPr="00211B1C">
        <w:rPr>
          <w:color w:val="000000"/>
          <w:sz w:val="24"/>
          <w:szCs w:val="24"/>
        </w:rPr>
        <w:t xml:space="preserve"> с государственными структурами, муниципальными образованиями, </w:t>
      </w:r>
      <w:r>
        <w:rPr>
          <w:color w:val="000000"/>
          <w:sz w:val="24"/>
          <w:szCs w:val="24"/>
        </w:rPr>
        <w:t xml:space="preserve">Администрацией города, Контрольно-счетной палатой,  </w:t>
      </w:r>
      <w:r w:rsidRPr="00211B1C">
        <w:rPr>
          <w:color w:val="000000"/>
          <w:sz w:val="24"/>
          <w:szCs w:val="24"/>
        </w:rPr>
        <w:t xml:space="preserve">предприятиями и организациями, </w:t>
      </w:r>
      <w:r>
        <w:rPr>
          <w:color w:val="000000"/>
          <w:sz w:val="24"/>
          <w:szCs w:val="24"/>
        </w:rPr>
        <w:t xml:space="preserve">прокуратурой, ОМВД и </w:t>
      </w:r>
      <w:r w:rsidRPr="00211B1C">
        <w:rPr>
          <w:color w:val="000000"/>
          <w:sz w:val="24"/>
          <w:szCs w:val="24"/>
        </w:rPr>
        <w:t xml:space="preserve">бизнесом </w:t>
      </w:r>
      <w:r>
        <w:rPr>
          <w:color w:val="000000"/>
          <w:sz w:val="24"/>
          <w:szCs w:val="24"/>
        </w:rPr>
        <w:t xml:space="preserve">я </w:t>
      </w:r>
      <w:r w:rsidRPr="00211B1C">
        <w:rPr>
          <w:color w:val="000000"/>
          <w:sz w:val="24"/>
          <w:szCs w:val="24"/>
        </w:rPr>
        <w:t>стремился сохранить и всесторонне поддержать налаженные деловые контакты и сотрудничество</w:t>
      </w:r>
      <w:r>
        <w:rPr>
          <w:color w:val="000000"/>
          <w:sz w:val="24"/>
          <w:szCs w:val="24"/>
        </w:rPr>
        <w:t>.</w:t>
      </w:r>
      <w:r w:rsidRPr="00211B1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Регулярно проводились </w:t>
      </w:r>
      <w:r w:rsidRPr="008E48E0">
        <w:rPr>
          <w:color w:val="000000"/>
          <w:sz w:val="24"/>
          <w:szCs w:val="24"/>
        </w:rPr>
        <w:t xml:space="preserve">рабочие встречи и консультации с главой Администрации города, с председателем Контрольно-счетной палаты. </w:t>
      </w:r>
      <w:r>
        <w:rPr>
          <w:color w:val="000000"/>
          <w:sz w:val="24"/>
          <w:szCs w:val="24"/>
        </w:rPr>
        <w:t>Уверен, что с</w:t>
      </w:r>
      <w:r w:rsidRPr="00211B1C">
        <w:rPr>
          <w:color w:val="000000"/>
          <w:sz w:val="24"/>
          <w:szCs w:val="24"/>
        </w:rPr>
        <w:t>лаженное взаимодействие органов местного самоуправления способствует успешному решению вопросов местного значения, обеспечению свобод и законных интересов граждан нашего города.</w:t>
      </w:r>
    </w:p>
    <w:p w:rsidR="00917D8E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Принимал участие в работе Консультативного Совета глав муниципальных образований Калужской области, в Ассоциации муниципальных образований Калужской области.</w:t>
      </w:r>
      <w:r w:rsidRPr="00211B1C">
        <w:rPr>
          <w:sz w:val="24"/>
          <w:szCs w:val="24"/>
        </w:rPr>
        <w:t xml:space="preserve"> </w:t>
      </w:r>
    </w:p>
    <w:p w:rsidR="00917D8E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F16373">
        <w:rPr>
          <w:color w:val="000000"/>
          <w:sz w:val="24"/>
          <w:szCs w:val="24"/>
        </w:rPr>
        <w:t>В 2019 году участвовал  в оперативных совещаниях при руководстве УМВД России по Калужской области.</w:t>
      </w:r>
    </w:p>
    <w:p w:rsidR="00917D8E" w:rsidRDefault="00917D8E" w:rsidP="00917D8E">
      <w:pPr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</w:p>
    <w:p w:rsidR="00917D8E" w:rsidRPr="008E48E0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 w:rsidRPr="008E48E0">
        <w:rPr>
          <w:sz w:val="24"/>
          <w:szCs w:val="24"/>
        </w:rPr>
        <w:t xml:space="preserve">Как высшее должностное лицо города, как Глава муниципального образования, </w:t>
      </w:r>
      <w:r>
        <w:rPr>
          <w:sz w:val="24"/>
          <w:szCs w:val="24"/>
        </w:rPr>
        <w:t>у</w:t>
      </w:r>
      <w:r w:rsidRPr="008E48E0">
        <w:rPr>
          <w:sz w:val="24"/>
          <w:szCs w:val="24"/>
        </w:rPr>
        <w:t>частвовал в митингах, посвященны</w:t>
      </w:r>
      <w:r>
        <w:rPr>
          <w:sz w:val="24"/>
          <w:szCs w:val="24"/>
        </w:rPr>
        <w:t xml:space="preserve">х </w:t>
      </w:r>
      <w:r w:rsidRPr="008E48E0">
        <w:rPr>
          <w:sz w:val="24"/>
          <w:szCs w:val="24"/>
        </w:rPr>
        <w:t>событиям памятных военных  лет, принимал участие в торжественных мероприятиях, посвящённых профессиональным праздникам, юбилейным и историческим датам, посвященным профессиональным праздникам, в прошедшем году посетил много спортивных мероприятий.</w:t>
      </w:r>
    </w:p>
    <w:p w:rsidR="00917D8E" w:rsidRPr="008E48E0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bCs/>
          <w:iCs/>
          <w:sz w:val="24"/>
          <w:szCs w:val="24"/>
        </w:rPr>
      </w:pPr>
      <w:r w:rsidRPr="008E48E0">
        <w:rPr>
          <w:sz w:val="24"/>
          <w:szCs w:val="24"/>
        </w:rPr>
        <w:t xml:space="preserve">        </w:t>
      </w:r>
    </w:p>
    <w:p w:rsidR="00917D8E" w:rsidRPr="00B16080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  <w:r w:rsidRPr="00B16080">
        <w:rPr>
          <w:color w:val="000000"/>
          <w:sz w:val="24"/>
          <w:szCs w:val="24"/>
        </w:rPr>
        <w:t>В рамках полномочий, установленных федеральным законодательством,  Уставом города, Главой городского самоуправления издано 37 распоряжений, 15 Постановлений: о назначении общественных обсуждений, назначении публичных слушаний и другие вопросы.</w:t>
      </w:r>
    </w:p>
    <w:p w:rsidR="00917D8E" w:rsidRDefault="00917D8E" w:rsidP="00917D8E">
      <w:pPr>
        <w:spacing w:before="0" w:after="0"/>
        <w:ind w:left="57" w:right="57" w:firstLine="709"/>
        <w:jc w:val="both"/>
        <w:rPr>
          <w:color w:val="000000"/>
          <w:sz w:val="24"/>
          <w:szCs w:val="24"/>
        </w:rPr>
      </w:pPr>
    </w:p>
    <w:p w:rsidR="00917D8E" w:rsidRPr="008E48E0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Pr="008E48E0">
        <w:rPr>
          <w:sz w:val="24"/>
          <w:szCs w:val="24"/>
        </w:rPr>
        <w:t>лагодарю депутатов, сотрудников аппарата городского Собрания, Администрации города и  Контрольно-счетной палаты за проделанную работу в отчетном периоде.</w:t>
      </w:r>
    </w:p>
    <w:p w:rsidR="00917D8E" w:rsidRPr="008E48E0" w:rsidRDefault="00917D8E" w:rsidP="00917D8E">
      <w:pPr>
        <w:spacing w:before="0" w:after="0"/>
        <w:ind w:left="57" w:right="57" w:firstLine="709"/>
        <w:jc w:val="both"/>
        <w:rPr>
          <w:rFonts w:eastAsia="Calibri"/>
          <w:sz w:val="24"/>
          <w:szCs w:val="24"/>
        </w:rPr>
      </w:pPr>
      <w:r w:rsidRPr="008E48E0">
        <w:rPr>
          <w:sz w:val="24"/>
          <w:szCs w:val="24"/>
        </w:rPr>
        <w:t>М</w:t>
      </w:r>
      <w:r w:rsidRPr="008E48E0">
        <w:rPr>
          <w:rFonts w:eastAsia="Calibri"/>
          <w:sz w:val="24"/>
          <w:szCs w:val="24"/>
        </w:rPr>
        <w:t xml:space="preserve">ы все вместе, одной  командой, делаем наш город </w:t>
      </w:r>
      <w:r>
        <w:rPr>
          <w:rFonts w:eastAsia="Calibri"/>
          <w:sz w:val="24"/>
          <w:szCs w:val="24"/>
        </w:rPr>
        <w:t xml:space="preserve">более </w:t>
      </w:r>
      <w:r w:rsidRPr="008E48E0">
        <w:rPr>
          <w:rFonts w:eastAsia="Calibri"/>
          <w:sz w:val="24"/>
          <w:szCs w:val="24"/>
        </w:rPr>
        <w:t>комфортным для жизни и работы.</w:t>
      </w:r>
    </w:p>
    <w:p w:rsidR="00917D8E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</w:p>
    <w:p w:rsidR="00917D8E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</w:p>
    <w:p w:rsidR="00917D8E" w:rsidRDefault="00917D8E" w:rsidP="00917D8E">
      <w:pPr>
        <w:autoSpaceDE w:val="0"/>
        <w:autoSpaceDN w:val="0"/>
        <w:adjustRightInd w:val="0"/>
        <w:spacing w:before="0" w:after="0"/>
        <w:ind w:left="57" w:right="57" w:firstLine="709"/>
        <w:jc w:val="both"/>
        <w:rPr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8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17D8E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1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1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D8E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91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17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60;&#1077;&#1097;&#1077;&#1085;&#1082;&#1086;%20&#1048;&#1053;\AppData\Local\Microsoft\Windows\Temporary%20Internet%20Files\Content.Outlook\2017%20&#1056;&#1077;&#1096;&#1077;&#1085;&#1080;&#1103;\31%20%2003-31%20&#1043;&#1072;&#1088;&#1072;&#1085;&#1090;&#1080;&#1080;%20&#1076;&#1077;&#1087;&#1091;&#1090;&#1072;&#1090;&#1086;&#1074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&#1060;&#1077;&#1097;&#1077;&#1085;&#1082;&#1086;%20&#1048;&#1053;\AppData\Local\Microsoft\Windows\Temporary%20Internet%20Files\Content.Outlook\2014%20&#1056;&#1077;&#1096;&#1077;&#1085;&#1080;&#1103;\03-60%2023.09.2014%20&#1055;&#1088;&#1086;&#1088;&#1103;&#1076;&#1086;&#1082;%20&#1089;&#1086;&#1086;&#1073;&#1097;&#1077;&#1085;&#1080;&#1103;%20&#1086;%20&#1087;&#1086;&#1076;&#1072;&#1088;&#1082;&#1072;&#1093;.docx" TargetMode="External"/><Relationship Id="rId5" Type="http://schemas.openxmlformats.org/officeDocument/2006/relationships/hyperlink" Target="consultantplus://offline/ref=5BB8D81E267AB2F889D6732F70D02128A5EC9CE275B93C62AEF7CBE477712DBBC9C7F3E67D18672E7AD5A92B7CEA8B264DAE4F8F2EE6AC96oEk3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2020-03-26T07:38:00Z</dcterms:created>
  <dcterms:modified xsi:type="dcterms:W3CDTF">2020-03-26T07:39:00Z</dcterms:modified>
</cp:coreProperties>
</file>