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6" w:rsidRPr="00116723" w:rsidRDefault="004A6C26" w:rsidP="004A6C26">
      <w:pPr>
        <w:widowControl w:val="0"/>
        <w:autoSpaceDE w:val="0"/>
        <w:autoSpaceDN w:val="0"/>
        <w:ind w:left="3402"/>
        <w:jc w:val="both"/>
        <w:outlineLvl w:val="0"/>
      </w:pPr>
      <w:r w:rsidRPr="00116723">
        <w:rPr>
          <w:rFonts w:eastAsia="Times New Roman"/>
        </w:rPr>
        <w:t xml:space="preserve">Приложение к </w:t>
      </w:r>
      <w:r>
        <w:rPr>
          <w:rFonts w:eastAsia="Times New Roman"/>
        </w:rPr>
        <w:t>р</w:t>
      </w:r>
      <w:r w:rsidRPr="00116723">
        <w:rPr>
          <w:rFonts w:eastAsia="Times New Roman"/>
        </w:rPr>
        <w:t>ешению Обнинского городского Собрания</w:t>
      </w:r>
      <w:r>
        <w:rPr>
          <w:rFonts w:eastAsia="Times New Roman"/>
        </w:rPr>
        <w:t xml:space="preserve"> </w:t>
      </w:r>
      <w:r w:rsidRPr="00116723">
        <w:rPr>
          <w:rFonts w:eastAsia="Times New Roman"/>
        </w:rPr>
        <w:t xml:space="preserve">«О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116723">
        <w:rPr>
          <w:rFonts w:eastAsia="Times New Roman"/>
        </w:rPr>
        <w:t>утвержденный</w:t>
      </w:r>
      <w:proofErr w:type="spellEnd"/>
      <w:r w:rsidRPr="00116723">
        <w:rPr>
          <w:rFonts w:eastAsia="Times New Roman"/>
        </w:rPr>
        <w:t xml:space="preserve"> решением городского Собрания от 04.07.2006  № 01-24»</w:t>
      </w:r>
      <w:r>
        <w:rPr>
          <w:rFonts w:eastAsia="Times New Roman"/>
        </w:rPr>
        <w:t xml:space="preserve"> от 29.12.2020 </w:t>
      </w:r>
      <w:r w:rsidRPr="00116723">
        <w:rPr>
          <w:rFonts w:eastAsia="Times New Roman"/>
        </w:rPr>
        <w:t xml:space="preserve"> № </w:t>
      </w:r>
      <w:r>
        <w:rPr>
          <w:rFonts w:eastAsia="Times New Roman"/>
        </w:rPr>
        <w:t>01-09</w:t>
      </w:r>
    </w:p>
    <w:p w:rsidR="004A6C26" w:rsidRDefault="004A6C26" w:rsidP="004A6C26">
      <w:pPr>
        <w:jc w:val="center"/>
      </w:pPr>
    </w:p>
    <w:p w:rsidR="004A6C26" w:rsidRDefault="004A6C26" w:rsidP="004A6C26">
      <w:pPr>
        <w:jc w:val="center"/>
      </w:pPr>
    </w:p>
    <w:p w:rsidR="004A6C26" w:rsidRDefault="004A6C26" w:rsidP="004A6C26">
      <w:pPr>
        <w:jc w:val="center"/>
      </w:pPr>
      <w:r>
        <w:rPr>
          <w:noProof/>
        </w:rPr>
        <w:drawing>
          <wp:inline distT="0" distB="0" distL="0" distR="0" wp14:anchorId="513DF078" wp14:editId="503F15C4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26" w:rsidRPr="00A15C36" w:rsidRDefault="004A6C26" w:rsidP="004A6C26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4A6C26" w:rsidRPr="00A15C36" w:rsidRDefault="004A6C26" w:rsidP="004A6C26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4A6C26" w:rsidRDefault="004A6C26" w:rsidP="004A6C26">
      <w:pPr>
        <w:ind w:firstLine="720"/>
        <w:jc w:val="center"/>
        <w:rPr>
          <w:b/>
          <w:sz w:val="24"/>
        </w:rPr>
      </w:pPr>
    </w:p>
    <w:p w:rsidR="004A6C26" w:rsidRPr="00A15C36" w:rsidRDefault="004A6C26" w:rsidP="004A6C26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4A6C26" w:rsidRDefault="004A6C26" w:rsidP="004A6C26">
      <w:pPr>
        <w:rPr>
          <w:b/>
          <w:sz w:val="24"/>
        </w:rPr>
      </w:pPr>
      <w:r w:rsidRPr="00116723">
        <w:rPr>
          <w:b/>
          <w:sz w:val="24"/>
        </w:rPr>
        <w:t>Проект</w:t>
      </w:r>
    </w:p>
    <w:p w:rsidR="004A6C26" w:rsidRPr="00116723" w:rsidRDefault="004A6C26" w:rsidP="004A6C26">
      <w:pPr>
        <w:rPr>
          <w:b/>
          <w:sz w:val="24"/>
        </w:rPr>
      </w:pPr>
    </w:p>
    <w:p w:rsidR="004A6C26" w:rsidRPr="00B85917" w:rsidRDefault="004A6C26" w:rsidP="004A6C26">
      <w:pPr>
        <w:rPr>
          <w:sz w:val="24"/>
        </w:rPr>
      </w:pPr>
      <w:r>
        <w:rPr>
          <w:sz w:val="24"/>
        </w:rPr>
        <w:t>г. Обнинск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85917">
        <w:rPr>
          <w:sz w:val="24"/>
        </w:rPr>
        <w:t>«</w:t>
      </w:r>
      <w:r>
        <w:rPr>
          <w:sz w:val="24"/>
        </w:rPr>
        <w:t>__</w:t>
      </w:r>
      <w:r w:rsidRPr="00B85917">
        <w:rPr>
          <w:sz w:val="24"/>
        </w:rPr>
        <w:t>»</w:t>
      </w:r>
      <w:r>
        <w:rPr>
          <w:sz w:val="24"/>
        </w:rPr>
        <w:t xml:space="preserve"> ___ </w:t>
      </w:r>
      <w:r w:rsidRPr="00B85917">
        <w:rPr>
          <w:sz w:val="24"/>
        </w:rPr>
        <w:t xml:space="preserve"> 20</w:t>
      </w:r>
      <w:r>
        <w:rPr>
          <w:sz w:val="24"/>
        </w:rPr>
        <w:t>21</w:t>
      </w:r>
      <w:r w:rsidRPr="00B85917">
        <w:rPr>
          <w:sz w:val="24"/>
        </w:rPr>
        <w:t xml:space="preserve"> года</w:t>
      </w:r>
    </w:p>
    <w:p w:rsidR="004A6C26" w:rsidRPr="00560007" w:rsidRDefault="004A6C26" w:rsidP="004A6C26">
      <w:pPr>
        <w:ind w:firstLine="567"/>
        <w:jc w:val="both"/>
        <w:rPr>
          <w:sz w:val="22"/>
          <w:szCs w:val="22"/>
        </w:rPr>
      </w:pPr>
    </w:p>
    <w:p w:rsidR="004A6C26" w:rsidRPr="00FE2BF5" w:rsidRDefault="004A6C26" w:rsidP="004A6C26">
      <w:pPr>
        <w:ind w:right="3402"/>
        <w:jc w:val="both"/>
        <w:rPr>
          <w:sz w:val="22"/>
          <w:szCs w:val="22"/>
        </w:rPr>
      </w:pPr>
      <w:r w:rsidRPr="00116723">
        <w:t xml:space="preserve">О внесении изменений и дополнений  в Устав муниципального образования  «Город Обнинск», </w:t>
      </w:r>
      <w:proofErr w:type="spellStart"/>
      <w:r w:rsidRPr="00116723">
        <w:t>утвержденный</w:t>
      </w:r>
      <w:proofErr w:type="spellEnd"/>
      <w:r w:rsidRPr="00116723">
        <w:t xml:space="preserve"> решением городского Собрания  от 04.07.2006 № 01-24</w:t>
      </w:r>
      <w:r w:rsidRPr="00FE2BF5">
        <w:rPr>
          <w:sz w:val="22"/>
          <w:szCs w:val="22"/>
        </w:rPr>
        <w:t xml:space="preserve"> </w:t>
      </w:r>
    </w:p>
    <w:p w:rsidR="004A6C26" w:rsidRPr="00FE2BF5" w:rsidRDefault="004A6C26" w:rsidP="004A6C26">
      <w:pPr>
        <w:ind w:firstLine="540"/>
        <w:rPr>
          <w:sz w:val="22"/>
          <w:szCs w:val="22"/>
        </w:rPr>
      </w:pPr>
    </w:p>
    <w:p w:rsidR="004A6C26" w:rsidRPr="00D477DD" w:rsidRDefault="004A6C26" w:rsidP="004A6C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77DD">
        <w:rPr>
          <w:rFonts w:eastAsia="Times New Roman"/>
          <w:sz w:val="24"/>
          <w:szCs w:val="24"/>
        </w:rPr>
        <w:t>В соответствии с Федеральным законом «</w:t>
      </w:r>
      <w:r w:rsidRPr="00D477DD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D477DD">
        <w:rPr>
          <w:rFonts w:eastAsiaTheme="minorHAnsi"/>
          <w:sz w:val="24"/>
          <w:szCs w:val="24"/>
          <w:lang w:eastAsia="en-US"/>
        </w:rPr>
        <w:t>131-ФЗ от 06.10.2003</w:t>
      </w:r>
      <w:r w:rsidRPr="00D477DD">
        <w:rPr>
          <w:rFonts w:eastAsia="Times New Roman"/>
          <w:sz w:val="24"/>
          <w:szCs w:val="24"/>
        </w:rPr>
        <w:t xml:space="preserve">, </w:t>
      </w:r>
      <w:r w:rsidRPr="00D477DD">
        <w:rPr>
          <w:rFonts w:eastAsiaTheme="minorHAnsi"/>
          <w:sz w:val="24"/>
          <w:szCs w:val="24"/>
          <w:lang w:eastAsia="en-US"/>
        </w:rPr>
        <w:t xml:space="preserve">Законом Калужской области от 09.03.2010 </w:t>
      </w:r>
      <w:r>
        <w:rPr>
          <w:rFonts w:eastAsiaTheme="minorHAnsi"/>
          <w:sz w:val="24"/>
          <w:szCs w:val="24"/>
          <w:lang w:eastAsia="en-US"/>
        </w:rPr>
        <w:t>№</w:t>
      </w:r>
      <w:r w:rsidRPr="00D477DD">
        <w:rPr>
          <w:rFonts w:eastAsiaTheme="minorHAnsi"/>
          <w:sz w:val="24"/>
          <w:szCs w:val="24"/>
          <w:lang w:eastAsia="en-US"/>
        </w:rPr>
        <w:t xml:space="preserve">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 </w:t>
      </w:r>
      <w:proofErr w:type="spellStart"/>
      <w:r w:rsidRPr="00D477DD">
        <w:rPr>
          <w:sz w:val="24"/>
          <w:szCs w:val="24"/>
        </w:rPr>
        <w:t>Обнинское</w:t>
      </w:r>
      <w:proofErr w:type="spellEnd"/>
      <w:r w:rsidRPr="00D477DD">
        <w:rPr>
          <w:sz w:val="24"/>
          <w:szCs w:val="24"/>
        </w:rPr>
        <w:t xml:space="preserve"> городское Собрание</w:t>
      </w:r>
    </w:p>
    <w:p w:rsidR="004A6C26" w:rsidRPr="00255AD9" w:rsidRDefault="004A6C26" w:rsidP="004A6C26">
      <w:pPr>
        <w:ind w:left="-142" w:firstLine="682"/>
        <w:jc w:val="both"/>
        <w:rPr>
          <w:sz w:val="24"/>
          <w:szCs w:val="24"/>
        </w:rPr>
      </w:pPr>
    </w:p>
    <w:p w:rsidR="004A6C26" w:rsidRPr="00255AD9" w:rsidRDefault="004A6C26" w:rsidP="004A6C26">
      <w:pPr>
        <w:jc w:val="both"/>
        <w:rPr>
          <w:sz w:val="24"/>
          <w:szCs w:val="24"/>
        </w:rPr>
      </w:pPr>
      <w:r w:rsidRPr="00255AD9">
        <w:rPr>
          <w:sz w:val="24"/>
          <w:szCs w:val="24"/>
        </w:rPr>
        <w:t>РЕШИЛО:</w:t>
      </w:r>
    </w:p>
    <w:p w:rsidR="004A6C26" w:rsidRPr="00255AD9" w:rsidRDefault="004A6C26" w:rsidP="004A6C26">
      <w:pPr>
        <w:ind w:left="-142" w:firstLine="682"/>
        <w:jc w:val="both"/>
        <w:rPr>
          <w:sz w:val="24"/>
          <w:szCs w:val="24"/>
        </w:rPr>
      </w:pPr>
    </w:p>
    <w:p w:rsidR="004A6C26" w:rsidRDefault="004A6C26" w:rsidP="004A6C26">
      <w:pPr>
        <w:ind w:left="-142" w:firstLine="682"/>
        <w:jc w:val="both"/>
        <w:rPr>
          <w:sz w:val="24"/>
          <w:szCs w:val="24"/>
        </w:rPr>
      </w:pPr>
      <w:r w:rsidRPr="00255AD9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255AD9">
        <w:rPr>
          <w:sz w:val="24"/>
          <w:szCs w:val="24"/>
        </w:rPr>
        <w:t>утвержденный</w:t>
      </w:r>
      <w:proofErr w:type="spellEnd"/>
      <w:r w:rsidRPr="00255AD9">
        <w:rPr>
          <w:sz w:val="24"/>
          <w:szCs w:val="24"/>
        </w:rPr>
        <w:t xml:space="preserve"> решением городского Собрания  от 04.07.2006</w:t>
      </w:r>
      <w:r>
        <w:rPr>
          <w:sz w:val="24"/>
          <w:szCs w:val="24"/>
        </w:rPr>
        <w:t xml:space="preserve"> </w:t>
      </w:r>
      <w:r w:rsidRPr="00255AD9">
        <w:rPr>
          <w:sz w:val="24"/>
          <w:szCs w:val="24"/>
        </w:rPr>
        <w:t>№ 01-24,  следующие изменения и дополнения:</w:t>
      </w:r>
    </w:p>
    <w:p w:rsidR="004A6C26" w:rsidRPr="00523237" w:rsidRDefault="004A6C26" w:rsidP="004A6C26">
      <w:pPr>
        <w:pStyle w:val="a4"/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В </w:t>
      </w:r>
      <w:r w:rsidRPr="00B30B6C">
        <w:rPr>
          <w:sz w:val="24"/>
          <w:szCs w:val="24"/>
        </w:rPr>
        <w:t>стать</w:t>
      </w:r>
      <w:r>
        <w:rPr>
          <w:sz w:val="24"/>
          <w:szCs w:val="24"/>
        </w:rPr>
        <w:t>е</w:t>
      </w:r>
      <w:r w:rsidRPr="00B30B6C">
        <w:rPr>
          <w:sz w:val="24"/>
          <w:szCs w:val="24"/>
        </w:rPr>
        <w:t xml:space="preserve"> 26.1.</w:t>
      </w:r>
      <w:r>
        <w:rPr>
          <w:sz w:val="24"/>
          <w:szCs w:val="24"/>
        </w:rPr>
        <w:t>:</w:t>
      </w:r>
    </w:p>
    <w:p w:rsidR="004A6C26" w:rsidRDefault="004A6C26" w:rsidP="004A6C26">
      <w:pPr>
        <w:pStyle w:val="a4"/>
        <w:autoSpaceDE w:val="0"/>
        <w:autoSpaceDN w:val="0"/>
        <w:adjustRightInd w:val="0"/>
        <w:spacing w:before="240"/>
        <w:ind w:left="0"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а) п</w:t>
      </w:r>
      <w:r w:rsidRPr="00B30B6C">
        <w:rPr>
          <w:sz w:val="24"/>
          <w:szCs w:val="24"/>
        </w:rPr>
        <w:t>ункт 11)  изложить в редакции: «</w:t>
      </w:r>
      <w:r w:rsidRPr="00B30B6C">
        <w:rPr>
          <w:rFonts w:eastAsiaTheme="minorHAnsi"/>
          <w:sz w:val="24"/>
          <w:szCs w:val="24"/>
          <w:lang w:eastAsia="en-US"/>
        </w:rPr>
        <w:t>11) материально-финансовое обеспечение деятельности депутата, в размере и порядке, установленных решением городского Собрания;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4A6C26" w:rsidRPr="00B30B6C" w:rsidRDefault="004A6C26" w:rsidP="004A6C26">
      <w:pPr>
        <w:pStyle w:val="a4"/>
        <w:autoSpaceDE w:val="0"/>
        <w:autoSpaceDN w:val="0"/>
        <w:adjustRightInd w:val="0"/>
        <w:spacing w:before="2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б) пункт 13) исключить.</w:t>
      </w:r>
      <w:proofErr w:type="gramEnd"/>
    </w:p>
    <w:p w:rsidR="004A6C26" w:rsidRPr="00B30B6C" w:rsidRDefault="004A6C26" w:rsidP="004A6C26">
      <w:pPr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</w:p>
    <w:p w:rsidR="004A6C26" w:rsidRPr="00B30B6C" w:rsidRDefault="004A6C26" w:rsidP="004A6C26">
      <w:pPr>
        <w:autoSpaceDE w:val="0"/>
        <w:autoSpaceDN w:val="0"/>
        <w:adjustRightInd w:val="0"/>
        <w:ind w:left="360"/>
        <w:jc w:val="both"/>
        <w:outlineLvl w:val="0"/>
        <w:rPr>
          <w:sz w:val="24"/>
          <w:szCs w:val="24"/>
        </w:rPr>
      </w:pPr>
    </w:p>
    <w:p w:rsidR="004A6C26" w:rsidRPr="00255AD9" w:rsidRDefault="004A6C26" w:rsidP="004A6C2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55AD9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4A6C26" w:rsidRDefault="004A6C26" w:rsidP="004A6C26">
      <w:pPr>
        <w:ind w:right="-766" w:firstLine="567"/>
        <w:jc w:val="both"/>
        <w:rPr>
          <w:sz w:val="22"/>
          <w:szCs w:val="22"/>
        </w:rPr>
      </w:pPr>
    </w:p>
    <w:p w:rsidR="004A6C26" w:rsidRDefault="004A6C26" w:rsidP="004A6C26">
      <w:pPr>
        <w:ind w:right="-766" w:firstLine="567"/>
        <w:jc w:val="both"/>
        <w:rPr>
          <w:sz w:val="24"/>
          <w:szCs w:val="24"/>
        </w:rPr>
      </w:pPr>
    </w:p>
    <w:p w:rsidR="004A6C26" w:rsidRPr="00255AD9" w:rsidRDefault="004A6C26" w:rsidP="004A6C26">
      <w:pPr>
        <w:ind w:right="-766" w:firstLine="567"/>
        <w:jc w:val="both"/>
        <w:rPr>
          <w:sz w:val="24"/>
          <w:szCs w:val="24"/>
        </w:rPr>
      </w:pPr>
    </w:p>
    <w:p w:rsidR="004A6C26" w:rsidRPr="00255AD9" w:rsidRDefault="004A6C26" w:rsidP="004A6C26">
      <w:pPr>
        <w:ind w:right="-766"/>
        <w:jc w:val="both"/>
        <w:rPr>
          <w:sz w:val="24"/>
          <w:szCs w:val="24"/>
        </w:rPr>
      </w:pPr>
      <w:r w:rsidRPr="00255AD9">
        <w:rPr>
          <w:sz w:val="24"/>
          <w:szCs w:val="24"/>
        </w:rPr>
        <w:t xml:space="preserve">Глава городского самоуправления, </w:t>
      </w:r>
    </w:p>
    <w:p w:rsidR="004A6C26" w:rsidRDefault="004A6C26" w:rsidP="004A6C26">
      <w:pPr>
        <w:ind w:right="-766"/>
        <w:jc w:val="both"/>
        <w:rPr>
          <w:rFonts w:eastAsia="Times New Roman"/>
          <w:sz w:val="24"/>
        </w:rPr>
      </w:pPr>
      <w:r w:rsidRPr="00255AD9">
        <w:rPr>
          <w:sz w:val="24"/>
          <w:szCs w:val="24"/>
        </w:rPr>
        <w:t xml:space="preserve">Председатель городского Собрания                                                    </w:t>
      </w:r>
      <w:r>
        <w:rPr>
          <w:rFonts w:eastAsia="Times New Roman"/>
          <w:sz w:val="24"/>
        </w:rPr>
        <w:t>Г</w:t>
      </w:r>
      <w:r w:rsidRPr="00A30CBA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>Ю</w:t>
      </w:r>
      <w:r w:rsidRPr="00A30CBA">
        <w:rPr>
          <w:rFonts w:eastAsia="Times New Roman"/>
          <w:sz w:val="24"/>
        </w:rPr>
        <w:t>.</w:t>
      </w:r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Артемьев</w:t>
      </w:r>
      <w:proofErr w:type="spell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A6C26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2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6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к решению Обнинского городского Собрания «О назначении публичных слуш</vt:lpstr>
      <vt:lpstr/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2020-12-30T06:18:00Z</dcterms:created>
  <dcterms:modified xsi:type="dcterms:W3CDTF">2020-12-30T06:19:00Z</dcterms:modified>
</cp:coreProperties>
</file>