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E" w:rsidRPr="0005637E" w:rsidRDefault="0005637E" w:rsidP="0005637E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t xml:space="preserve"> </w:t>
      </w:r>
      <w:r w:rsidRPr="0005637E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 w:bidi="ar-SA"/>
        </w:rPr>
        <w:t xml:space="preserve"> </w:t>
      </w:r>
      <w:r w:rsidRPr="0005637E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5CA67C94" wp14:editId="7A0628A8">
            <wp:extent cx="561975" cy="666750"/>
            <wp:effectExtent l="0" t="0" r="9525" b="0"/>
            <wp:docPr id="16" name="Рисунок 16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7E" w:rsidRPr="0005637E" w:rsidRDefault="0005637E" w:rsidP="000563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637E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05637E" w:rsidRPr="0005637E" w:rsidRDefault="0005637E" w:rsidP="0005637E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05637E">
        <w:rPr>
          <w:rFonts w:ascii="a_Timer" w:eastAsia="Times New Roman" w:hAnsi="a_Timer" w:cs="Times New Roman"/>
          <w:b/>
          <w:color w:val="auto"/>
          <w:lang w:eastAsia="ar-SA" w:bidi="ar-SA"/>
        </w:rPr>
        <w:t>Калужская область</w:t>
      </w:r>
    </w:p>
    <w:p w:rsidR="0005637E" w:rsidRPr="0005637E" w:rsidRDefault="0005637E" w:rsidP="0005637E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05637E" w:rsidRPr="0005637E" w:rsidRDefault="0005637E" w:rsidP="0005637E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05637E">
        <w:rPr>
          <w:rFonts w:ascii="a_Timer" w:eastAsia="Times New Roman" w:hAnsi="a_Timer" w:cs="Times New Roman"/>
          <w:b/>
          <w:color w:val="auto"/>
          <w:lang w:eastAsia="ar-SA" w:bidi="ar-SA"/>
        </w:rPr>
        <w:t>Контрольно-счетная палата</w:t>
      </w:r>
    </w:p>
    <w:p w:rsidR="0005637E" w:rsidRPr="0005637E" w:rsidRDefault="0005637E" w:rsidP="0005637E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lang w:eastAsia="ar-SA" w:bidi="ar-SA"/>
        </w:rPr>
      </w:pPr>
      <w:r w:rsidRPr="0005637E">
        <w:rPr>
          <w:rFonts w:ascii="a_Timer" w:eastAsia="Times New Roman" w:hAnsi="a_Timer" w:cs="Times New Roman"/>
          <w:b/>
          <w:color w:val="auto"/>
          <w:lang w:eastAsia="ar-SA" w:bidi="ar-SA"/>
        </w:rPr>
        <w:t>муниципального образования «Город Обнинск»</w:t>
      </w:r>
    </w:p>
    <w:p w:rsidR="0005637E" w:rsidRPr="0005637E" w:rsidRDefault="0005637E" w:rsidP="0005637E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05637E">
        <w:rPr>
          <w:rFonts w:ascii="a_Timer" w:eastAsia="Times New Roman" w:hAnsi="a_Timer" w:cs="Times New Roman"/>
          <w:b/>
          <w:color w:val="auto"/>
          <w:lang w:eastAsia="ar-SA" w:bidi="ar-SA"/>
        </w:rPr>
        <w:t>_________________________________________________________________________</w:t>
      </w:r>
    </w:p>
    <w:p w:rsidR="0005637E" w:rsidRPr="0005637E" w:rsidRDefault="0005637E" w:rsidP="0005637E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05637E" w:rsidRPr="0005637E" w:rsidRDefault="0005637E" w:rsidP="0005637E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637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05637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 И К А З</w:t>
      </w:r>
    </w:p>
    <w:p w:rsidR="0005637E" w:rsidRPr="0005637E" w:rsidRDefault="0005637E" w:rsidP="0005637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5637E" w:rsidRPr="0005637E" w:rsidRDefault="0005637E" w:rsidP="0005637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637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3687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>0.1</w:t>
      </w:r>
      <w:r w:rsidRPr="0053687E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>.201</w:t>
      </w:r>
      <w:r w:rsidRPr="0053687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5637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№ 01-05/</w:t>
      </w:r>
      <w:r w:rsidRPr="0053687E">
        <w:rPr>
          <w:rFonts w:ascii="Times New Roman" w:eastAsia="Times New Roman" w:hAnsi="Times New Roman" w:cs="Times New Roman"/>
          <w:color w:val="auto"/>
          <w:lang w:bidi="ar-SA"/>
        </w:rPr>
        <w:t>10</w:t>
      </w:r>
    </w:p>
    <w:p w:rsidR="0005637E" w:rsidRPr="0005637E" w:rsidRDefault="0005637E" w:rsidP="0005637E">
      <w:pPr>
        <w:widowControl/>
        <w:ind w:left="21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5637E" w:rsidRPr="0053687E" w:rsidRDefault="0005637E" w:rsidP="0005637E">
      <w:pPr>
        <w:pStyle w:val="31"/>
        <w:shd w:val="clear" w:color="auto" w:fill="auto"/>
        <w:spacing w:after="0" w:line="240" w:lineRule="auto"/>
        <w:ind w:right="102"/>
        <w:jc w:val="left"/>
        <w:rPr>
          <w:sz w:val="24"/>
          <w:szCs w:val="24"/>
        </w:rPr>
      </w:pPr>
    </w:p>
    <w:p w:rsidR="00212886" w:rsidRPr="0053687E" w:rsidRDefault="0005637E" w:rsidP="0005637E">
      <w:pPr>
        <w:pStyle w:val="31"/>
        <w:shd w:val="clear" w:color="auto" w:fill="auto"/>
        <w:spacing w:after="0" w:line="240" w:lineRule="auto"/>
        <w:ind w:right="102"/>
        <w:jc w:val="left"/>
        <w:rPr>
          <w:b w:val="0"/>
          <w:sz w:val="24"/>
          <w:szCs w:val="24"/>
        </w:rPr>
      </w:pPr>
      <w:r w:rsidRPr="0053687E">
        <w:rPr>
          <w:b w:val="0"/>
          <w:sz w:val="24"/>
          <w:szCs w:val="24"/>
        </w:rPr>
        <w:t>О внесении изменений в приказ Контрольно-счетной палаты</w:t>
      </w:r>
    </w:p>
    <w:p w:rsidR="0005637E" w:rsidRPr="0053687E" w:rsidRDefault="0005637E" w:rsidP="0005637E">
      <w:pPr>
        <w:pStyle w:val="31"/>
        <w:shd w:val="clear" w:color="auto" w:fill="auto"/>
        <w:spacing w:after="0" w:line="240" w:lineRule="auto"/>
        <w:ind w:right="102"/>
        <w:jc w:val="left"/>
        <w:rPr>
          <w:b w:val="0"/>
          <w:sz w:val="24"/>
          <w:szCs w:val="24"/>
        </w:rPr>
      </w:pPr>
      <w:r w:rsidRPr="0053687E">
        <w:rPr>
          <w:b w:val="0"/>
          <w:sz w:val="24"/>
          <w:szCs w:val="24"/>
        </w:rPr>
        <w:t>от 14.01.2011 № 02-01/2 «Об утверждении перечня</w:t>
      </w:r>
    </w:p>
    <w:p w:rsidR="0005637E" w:rsidRPr="0053687E" w:rsidRDefault="0005637E" w:rsidP="0005637E">
      <w:pPr>
        <w:pStyle w:val="31"/>
        <w:shd w:val="clear" w:color="auto" w:fill="auto"/>
        <w:spacing w:after="0" w:line="240" w:lineRule="auto"/>
        <w:ind w:right="102"/>
        <w:jc w:val="left"/>
        <w:rPr>
          <w:b w:val="0"/>
          <w:sz w:val="24"/>
          <w:szCs w:val="24"/>
        </w:rPr>
      </w:pPr>
      <w:r w:rsidRPr="0053687E">
        <w:rPr>
          <w:b w:val="0"/>
          <w:sz w:val="24"/>
          <w:szCs w:val="24"/>
        </w:rPr>
        <w:t>должностей муниципальной службы»</w:t>
      </w:r>
    </w:p>
    <w:p w:rsidR="0005637E" w:rsidRPr="0053687E" w:rsidRDefault="0005637E" w:rsidP="00212886">
      <w:pPr>
        <w:pStyle w:val="21"/>
        <w:shd w:val="clear" w:color="auto" w:fill="auto"/>
        <w:spacing w:after="240" w:line="298" w:lineRule="exact"/>
        <w:ind w:firstLine="640"/>
        <w:jc w:val="both"/>
        <w:rPr>
          <w:sz w:val="24"/>
          <w:szCs w:val="24"/>
        </w:rPr>
      </w:pPr>
    </w:p>
    <w:p w:rsidR="00212886" w:rsidRPr="0053687E" w:rsidRDefault="00212886" w:rsidP="00212886">
      <w:pPr>
        <w:pStyle w:val="21"/>
        <w:shd w:val="clear" w:color="auto" w:fill="auto"/>
        <w:spacing w:after="240" w:line="298" w:lineRule="exact"/>
        <w:ind w:firstLine="640"/>
        <w:jc w:val="both"/>
        <w:rPr>
          <w:sz w:val="24"/>
          <w:szCs w:val="24"/>
        </w:rPr>
      </w:pPr>
      <w:r w:rsidRPr="0053687E">
        <w:rPr>
          <w:sz w:val="24"/>
          <w:szCs w:val="24"/>
        </w:rPr>
        <w:t>В соответствии с ч.1 ст.15 Федерального закона Российской Федерации от 02.02.2007 № 25-ФЗ «О муниципальной службе»:</w:t>
      </w:r>
    </w:p>
    <w:p w:rsidR="00212886" w:rsidRPr="0053687E" w:rsidRDefault="00212886" w:rsidP="00212886">
      <w:pPr>
        <w:pStyle w:val="21"/>
        <w:shd w:val="clear" w:color="auto" w:fill="auto"/>
        <w:spacing w:line="298" w:lineRule="exact"/>
        <w:ind w:firstLine="640"/>
        <w:jc w:val="both"/>
        <w:rPr>
          <w:sz w:val="24"/>
          <w:szCs w:val="24"/>
        </w:rPr>
      </w:pPr>
      <w:r w:rsidRPr="0053687E">
        <w:rPr>
          <w:sz w:val="24"/>
          <w:szCs w:val="24"/>
        </w:rPr>
        <w:t xml:space="preserve">1. </w:t>
      </w:r>
      <w:proofErr w:type="gramStart"/>
      <w:r w:rsidRPr="0053687E">
        <w:rPr>
          <w:sz w:val="24"/>
          <w:szCs w:val="24"/>
        </w:rPr>
        <w:t>Внести следующие дополнения в Перечень 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КСП города Обнинска от 14.01.2011 №</w:t>
      </w:r>
      <w:r w:rsidR="0005637E" w:rsidRPr="0053687E">
        <w:rPr>
          <w:sz w:val="24"/>
          <w:szCs w:val="24"/>
        </w:rPr>
        <w:t xml:space="preserve"> </w:t>
      </w:r>
      <w:r w:rsidRPr="0053687E">
        <w:rPr>
          <w:sz w:val="24"/>
          <w:szCs w:val="24"/>
        </w:rPr>
        <w:t>02-01/2 «Об утверждении</w:t>
      </w:r>
      <w:proofErr w:type="gramEnd"/>
      <w:r w:rsidRPr="0053687E">
        <w:rPr>
          <w:sz w:val="24"/>
          <w:szCs w:val="24"/>
        </w:rPr>
        <w:t xml:space="preserve"> перечня должностей муниципальной службы»:</w:t>
      </w:r>
    </w:p>
    <w:p w:rsidR="00212886" w:rsidRPr="0053687E" w:rsidRDefault="00212886" w:rsidP="00212886">
      <w:pPr>
        <w:pStyle w:val="21"/>
        <w:shd w:val="clear" w:color="auto" w:fill="auto"/>
        <w:spacing w:line="298" w:lineRule="exact"/>
        <w:ind w:firstLine="800"/>
        <w:rPr>
          <w:sz w:val="24"/>
          <w:szCs w:val="24"/>
        </w:rPr>
      </w:pPr>
      <w:r w:rsidRPr="0053687E">
        <w:rPr>
          <w:sz w:val="24"/>
          <w:szCs w:val="24"/>
        </w:rPr>
        <w:t>«Категории «специалисты» старшей группы должностей муниципальной службы: главный специалист».</w:t>
      </w:r>
    </w:p>
    <w:p w:rsidR="00022BCE" w:rsidRPr="0053687E" w:rsidRDefault="00212886" w:rsidP="00022BCE">
      <w:pPr>
        <w:pStyle w:val="21"/>
        <w:shd w:val="clear" w:color="auto" w:fill="auto"/>
        <w:spacing w:line="298" w:lineRule="exact"/>
        <w:ind w:firstLine="800"/>
        <w:jc w:val="both"/>
        <w:rPr>
          <w:sz w:val="24"/>
          <w:szCs w:val="24"/>
        </w:rPr>
      </w:pPr>
      <w:r w:rsidRPr="005368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601345" distL="63500" distR="1588135" simplePos="0" relativeHeight="251664384" behindDoc="1" locked="0" layoutInCell="1" allowOverlap="1" wp14:anchorId="2FF94D09" wp14:editId="0A0D28F7">
                <wp:simplePos x="0" y="0"/>
                <wp:positionH relativeFrom="margin">
                  <wp:posOffset>27305</wp:posOffset>
                </wp:positionH>
                <wp:positionV relativeFrom="paragraph">
                  <wp:posOffset>1088390</wp:posOffset>
                </wp:positionV>
                <wp:extent cx="960120" cy="139700"/>
                <wp:effectExtent l="0" t="1270" r="0" b="19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86" w:rsidRDefault="00212886" w:rsidP="00212886">
                            <w:pPr>
                              <w:pStyle w:val="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.15pt;margin-top:85.7pt;width:75.6pt;height:11pt;z-index:-251652096;visibility:visible;mso-wrap-style:square;mso-width-percent:0;mso-height-percent:0;mso-wrap-distance-left:5pt;mso-wrap-distance-top:0;mso-wrap-distance-right:125.05pt;mso-wrap-distance-bottom:4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LHtwIAAKg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" filled="f" stroked="f">
                <v:textbox style="mso-fit-shape-to-text:t" inset="0,0,0,0">
                  <w:txbxContent>
                    <w:p w:rsidR="00212886" w:rsidRDefault="00212886" w:rsidP="00212886">
                      <w:pPr>
                        <w:pStyle w:val="2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>Председатель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68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457200" simplePos="0" relativeHeight="251667456" behindDoc="1" locked="0" layoutInCell="1" allowOverlap="1" wp14:anchorId="35E94547" wp14:editId="51137B73">
                <wp:simplePos x="0" y="0"/>
                <wp:positionH relativeFrom="margin">
                  <wp:posOffset>3069590</wp:posOffset>
                </wp:positionH>
                <wp:positionV relativeFrom="paragraph">
                  <wp:posOffset>1473200</wp:posOffset>
                </wp:positionV>
                <wp:extent cx="94615" cy="139700"/>
                <wp:effectExtent l="635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86" w:rsidRDefault="00212886" w:rsidP="00212886">
                            <w:pPr>
                              <w:pStyle w:val="4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41.7pt;margin-top:116pt;width:7.45pt;height:11pt;z-index:-251649024;visibility:visible;mso-wrap-style:square;mso-width-percent:0;mso-height-percent:0;mso-wrap-distance-left:5pt;mso-wrap-distance-top:0;mso-wrap-distance-right:3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" filled="f" stroked="f">
                <v:textbox style="mso-fit-shape-to-text:t" inset="0,0,0,0">
                  <w:txbxContent>
                    <w:p w:rsidR="00212886" w:rsidRDefault="00212886" w:rsidP="00212886">
                      <w:pPr>
                        <w:pStyle w:val="4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68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589280" distL="63500" distR="100330" simplePos="0" relativeHeight="251669504" behindDoc="1" locked="0" layoutInCell="1" allowOverlap="1" wp14:anchorId="7373CFA1" wp14:editId="3CF1400F">
                <wp:simplePos x="0" y="0"/>
                <wp:positionH relativeFrom="margin">
                  <wp:posOffset>4709160</wp:posOffset>
                </wp:positionH>
                <wp:positionV relativeFrom="paragraph">
                  <wp:posOffset>1097280</wp:posOffset>
                </wp:positionV>
                <wp:extent cx="1066800" cy="139700"/>
                <wp:effectExtent l="1905" t="635" r="0" b="254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86" w:rsidRDefault="00022BCE" w:rsidP="00212886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rPr>
                                <w:rStyle w:val="2Exact"/>
                                <w:rFonts w:eastAsia="Arial"/>
                              </w:rPr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    </w:t>
                            </w:r>
                            <w:r w:rsidR="00212886">
                              <w:rPr>
                                <w:rStyle w:val="2Exact"/>
                                <w:rFonts w:eastAsia="Arial"/>
                              </w:rPr>
                              <w:t>Г.Ю. Артемьев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70.8pt;margin-top:86.4pt;width:84pt;height:11pt;z-index:-251646976;visibility:visible;mso-wrap-style:square;mso-width-percent:0;mso-height-percent:0;mso-wrap-distance-left:5pt;mso-wrap-distance-top:0;mso-wrap-distance-right:7.9pt;mso-wrap-distance-bottom:4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5zvAIAALA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" filled="f" stroked="f">
                <v:textbox style="mso-fit-shape-to-text:t" inset="0,0,0,0">
                  <w:txbxContent>
                    <w:p w:rsidR="00212886" w:rsidRDefault="00022BCE" w:rsidP="00212886">
                      <w:pPr>
                        <w:pStyle w:val="21"/>
                        <w:shd w:val="clear" w:color="auto" w:fill="auto"/>
                        <w:spacing w:line="220" w:lineRule="exact"/>
                        <w:rPr>
                          <w:rStyle w:val="2Exact"/>
                          <w:rFonts w:eastAsia="Arial"/>
                        </w:rPr>
                      </w:pPr>
                      <w:r>
                        <w:rPr>
                          <w:rStyle w:val="2Exact"/>
                          <w:rFonts w:eastAsia="Arial"/>
                        </w:rPr>
                        <w:t xml:space="preserve">    </w:t>
                      </w:r>
                      <w:r w:rsidR="00212886">
                        <w:rPr>
                          <w:rStyle w:val="2Exact"/>
                          <w:rFonts w:eastAsia="Arial"/>
                        </w:rPr>
                        <w:t>Г.Ю. Артемьев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687E">
        <w:rPr>
          <w:sz w:val="24"/>
          <w:szCs w:val="24"/>
        </w:rPr>
        <w:t xml:space="preserve">2. Ознакомить муниципальных служащих Контрольно-счетной палаты города с </w:t>
      </w:r>
      <w:r w:rsidR="00022BCE" w:rsidRPr="0053687E">
        <w:rPr>
          <w:sz w:val="24"/>
          <w:szCs w:val="24"/>
        </w:rPr>
        <w:t xml:space="preserve">настоящим приказом. </w:t>
      </w:r>
    </w:p>
    <w:p w:rsidR="00022BCE" w:rsidRPr="0053687E" w:rsidRDefault="00022BCE" w:rsidP="00212886">
      <w:pPr>
        <w:pStyle w:val="50"/>
        <w:shd w:val="clear" w:color="auto" w:fill="auto"/>
        <w:ind w:right="40"/>
        <w:rPr>
          <w:sz w:val="24"/>
          <w:szCs w:val="24"/>
        </w:rPr>
      </w:pPr>
    </w:p>
    <w:p w:rsidR="00022BCE" w:rsidRDefault="00A03C12" w:rsidP="00A03C12">
      <w:pPr>
        <w:pStyle w:val="50"/>
        <w:shd w:val="clear" w:color="auto" w:fill="auto"/>
        <w:spacing w:after="0" w:line="240" w:lineRule="auto"/>
        <w:ind w:right="40"/>
      </w:pPr>
      <w:r w:rsidRPr="0005637E">
        <w:rPr>
          <w:noProof/>
        </w:rPr>
        <w:lastRenderedPageBreak/>
        <w:drawing>
          <wp:inline distT="0" distB="0" distL="0" distR="0" wp14:anchorId="01AA3BFE" wp14:editId="7ACC287B">
            <wp:extent cx="561975" cy="666750"/>
            <wp:effectExtent l="0" t="0" r="9525" b="0"/>
            <wp:docPr id="20" name="Рисунок 20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86" w:rsidRPr="0053687E" w:rsidRDefault="00212886" w:rsidP="00A03C12">
      <w:pPr>
        <w:pStyle w:val="5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3687E">
        <w:rPr>
          <w:sz w:val="24"/>
          <w:szCs w:val="24"/>
        </w:rPr>
        <w:t>Российская Федерация</w:t>
      </w:r>
      <w:r w:rsidRPr="0053687E">
        <w:rPr>
          <w:sz w:val="24"/>
          <w:szCs w:val="24"/>
        </w:rPr>
        <w:br/>
        <w:t>Калужская область</w:t>
      </w:r>
    </w:p>
    <w:p w:rsidR="00212886" w:rsidRPr="0053687E" w:rsidRDefault="00212886" w:rsidP="0053687E">
      <w:pPr>
        <w:pStyle w:val="50"/>
        <w:shd w:val="clear" w:color="auto" w:fill="auto"/>
        <w:spacing w:after="289"/>
        <w:ind w:right="40"/>
        <w:rPr>
          <w:sz w:val="24"/>
          <w:szCs w:val="24"/>
        </w:rPr>
      </w:pPr>
      <w:r w:rsidRPr="0053687E">
        <w:rPr>
          <w:sz w:val="24"/>
          <w:szCs w:val="24"/>
        </w:rPr>
        <w:t>Контрольно-счетная палата</w:t>
      </w:r>
      <w:r w:rsidRPr="0053687E">
        <w:rPr>
          <w:sz w:val="24"/>
          <w:szCs w:val="24"/>
        </w:rPr>
        <w:br/>
        <w:t>муниципального образования «Город Обнинск»</w:t>
      </w:r>
    </w:p>
    <w:p w:rsidR="00212886" w:rsidRPr="0053687E" w:rsidRDefault="00A03C12" w:rsidP="00A03C12">
      <w:pPr>
        <w:pStyle w:val="50"/>
        <w:shd w:val="clear" w:color="auto" w:fill="auto"/>
        <w:spacing w:after="469" w:line="26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12886" w:rsidRPr="0053687E">
        <w:rPr>
          <w:sz w:val="24"/>
          <w:szCs w:val="24"/>
        </w:rPr>
        <w:t>ПРИКАЗ</w:t>
      </w:r>
    </w:p>
    <w:p w:rsidR="00212886" w:rsidRPr="00A03C12" w:rsidRDefault="00212886" w:rsidP="00212886">
      <w:pPr>
        <w:spacing w:after="451" w:line="240" w:lineRule="exact"/>
        <w:ind w:left="5820"/>
      </w:pPr>
      <w:r w:rsidRPr="00A03C1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4F15AF24" wp14:editId="0DECE421">
                <wp:simplePos x="0" y="0"/>
                <wp:positionH relativeFrom="margin">
                  <wp:posOffset>130810</wp:posOffset>
                </wp:positionH>
                <wp:positionV relativeFrom="paragraph">
                  <wp:posOffset>-1905</wp:posOffset>
                </wp:positionV>
                <wp:extent cx="661670" cy="139700"/>
                <wp:effectExtent l="0" t="0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86" w:rsidRDefault="00212886" w:rsidP="00212886">
                            <w:pPr>
                              <w:pStyle w:val="2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Verdana"/>
                              </w:rPr>
                              <w:t>14.01.2011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0.3pt;margin-top:-.15pt;width:52.1pt;height:11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eyvQIAAK8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" filled="f" stroked="f">
                <v:textbox style="mso-fit-shape-to-text:t" inset="0,0,0,0">
                  <w:txbxContent>
                    <w:p w:rsidR="00212886" w:rsidRDefault="00212886" w:rsidP="00212886">
                      <w:pPr>
                        <w:pStyle w:val="2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rFonts w:eastAsia="Verdana"/>
                        </w:rPr>
                        <w:t>14.01.2011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03C12" w:rsidRPr="00A03C12">
        <w:rPr>
          <w:rStyle w:val="685pt"/>
          <w:rFonts w:eastAsia="Arial Unicode MS"/>
          <w:sz w:val="24"/>
          <w:szCs w:val="24"/>
        </w:rPr>
        <w:t xml:space="preserve">                                      </w:t>
      </w:r>
      <w:r w:rsidR="00A03C12" w:rsidRPr="00A03C12">
        <w:rPr>
          <w:rStyle w:val="685pt"/>
          <w:rFonts w:eastAsia="Arial Unicode MS"/>
          <w:b w:val="0"/>
          <w:sz w:val="24"/>
          <w:szCs w:val="24"/>
        </w:rPr>
        <w:t>№</w:t>
      </w:r>
      <w:r w:rsidRPr="00A03C12">
        <w:rPr>
          <w:rStyle w:val="685pt"/>
          <w:rFonts w:eastAsia="Arial Unicode MS"/>
          <w:sz w:val="24"/>
          <w:szCs w:val="24"/>
        </w:rPr>
        <w:t xml:space="preserve"> </w:t>
      </w:r>
      <w:r w:rsidRPr="00A03C12">
        <w:rPr>
          <w:rStyle w:val="60"/>
          <w:rFonts w:eastAsia="Arial Unicode MS"/>
        </w:rPr>
        <w:t>02</w:t>
      </w:r>
      <w:r w:rsidRPr="00A03C12">
        <w:rPr>
          <w:rStyle w:val="685pt"/>
          <w:rFonts w:eastAsia="Arial Unicode MS"/>
          <w:sz w:val="24"/>
          <w:szCs w:val="24"/>
        </w:rPr>
        <w:t>-</w:t>
      </w:r>
      <w:r w:rsidRPr="00A03C12">
        <w:rPr>
          <w:rStyle w:val="60"/>
          <w:rFonts w:eastAsia="Arial Unicode MS"/>
        </w:rPr>
        <w:t>01/2</w:t>
      </w:r>
    </w:p>
    <w:p w:rsidR="00212886" w:rsidRDefault="00212886" w:rsidP="00A03C12">
      <w:pPr>
        <w:pStyle w:val="21"/>
        <w:shd w:val="clear" w:color="auto" w:fill="auto"/>
        <w:spacing w:line="240" w:lineRule="auto"/>
        <w:ind w:left="181" w:right="5262"/>
      </w:pPr>
      <w:r>
        <w:t>Об утверждении перечня должностей муниципальной службы</w:t>
      </w:r>
    </w:p>
    <w:p w:rsidR="00A03C12" w:rsidRDefault="00A03C12" w:rsidP="00A03C12">
      <w:pPr>
        <w:pStyle w:val="21"/>
        <w:shd w:val="clear" w:color="auto" w:fill="auto"/>
        <w:tabs>
          <w:tab w:val="left" w:pos="3907"/>
          <w:tab w:val="left" w:pos="5278"/>
          <w:tab w:val="left" w:pos="8938"/>
        </w:tabs>
        <w:spacing w:line="274" w:lineRule="exact"/>
        <w:ind w:firstLine="56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3907"/>
          <w:tab w:val="left" w:pos="5278"/>
          <w:tab w:val="left" w:pos="8938"/>
        </w:tabs>
        <w:spacing w:line="274" w:lineRule="exact"/>
        <w:ind w:firstLine="56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3907"/>
          <w:tab w:val="left" w:pos="5278"/>
          <w:tab w:val="left" w:pos="8938"/>
        </w:tabs>
        <w:spacing w:line="274" w:lineRule="exact"/>
        <w:ind w:firstLine="560"/>
        <w:jc w:val="both"/>
      </w:pPr>
    </w:p>
    <w:p w:rsidR="00212886" w:rsidRDefault="00212886" w:rsidP="00A03C12">
      <w:pPr>
        <w:pStyle w:val="21"/>
        <w:shd w:val="clear" w:color="auto" w:fill="auto"/>
        <w:tabs>
          <w:tab w:val="left" w:pos="3907"/>
          <w:tab w:val="left" w:pos="5278"/>
          <w:tab w:val="left" w:pos="8938"/>
        </w:tabs>
        <w:spacing w:line="274" w:lineRule="exact"/>
        <w:ind w:firstLine="560"/>
        <w:jc w:val="both"/>
      </w:pPr>
      <w:r>
        <w:t xml:space="preserve">В соответствии со ст. 8 Федерального закона от 25 декабря 2008 года №273-Ф3 « О противодействии коррупции» и п. 3 Указа Президента Российской Федерации от 18 мая 2009 г.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proofErr w:type="gramStart"/>
      <w:r>
        <w:t>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</w:t>
      </w:r>
      <w:r w:rsidR="00A03C12">
        <w:t xml:space="preserve"> </w:t>
      </w:r>
      <w:r>
        <w:t>характера</w:t>
      </w:r>
      <w:r w:rsidR="00A03C12">
        <w:t xml:space="preserve"> </w:t>
      </w:r>
      <w:r>
        <w:t>своих супруги (супруга)</w:t>
      </w:r>
      <w:r w:rsidR="00A03C12">
        <w:t xml:space="preserve"> </w:t>
      </w:r>
      <w:r>
        <w:t>и</w:t>
      </w:r>
      <w:r w:rsidR="00A03C12">
        <w:t xml:space="preserve"> </w:t>
      </w:r>
      <w:r>
        <w:t>несовершеннолетних детей»,</w:t>
      </w:r>
    </w:p>
    <w:p w:rsidR="00A03C12" w:rsidRDefault="00A03C12" w:rsidP="00212886">
      <w:pPr>
        <w:pStyle w:val="21"/>
        <w:shd w:val="clear" w:color="auto" w:fill="auto"/>
        <w:spacing w:after="205" w:line="220" w:lineRule="exact"/>
        <w:ind w:left="2800"/>
      </w:pPr>
    </w:p>
    <w:p w:rsidR="00212886" w:rsidRDefault="00212886" w:rsidP="00212886">
      <w:pPr>
        <w:pStyle w:val="21"/>
        <w:shd w:val="clear" w:color="auto" w:fill="auto"/>
        <w:spacing w:after="205" w:line="220" w:lineRule="exact"/>
        <w:ind w:left="2800"/>
      </w:pPr>
      <w:r>
        <w:t>приказываю:</w:t>
      </w:r>
    </w:p>
    <w:p w:rsidR="00212886" w:rsidRDefault="00212886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  <w:r>
        <w:t>утвердить прилагаемый перечень 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A03C12">
        <w:t xml:space="preserve"> </w:t>
      </w:r>
      <w:r>
        <w:t>своих супруги</w:t>
      </w:r>
      <w:r w:rsidR="00A03C12">
        <w:t xml:space="preserve"> </w:t>
      </w:r>
      <w:r>
        <w:t>(супруга)</w:t>
      </w:r>
      <w:r w:rsidR="00A03C12">
        <w:t xml:space="preserve"> </w:t>
      </w:r>
      <w:r>
        <w:t>и</w:t>
      </w:r>
      <w:r w:rsidR="00A03C12">
        <w:t xml:space="preserve"> несовершеннолетних детей.</w:t>
      </w:r>
    </w:p>
    <w:p w:rsidR="00A03C12" w:rsidRDefault="00A03C12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</w:p>
    <w:p w:rsidR="00A03C12" w:rsidRDefault="00A03C12" w:rsidP="00A03C12">
      <w:pPr>
        <w:pStyle w:val="21"/>
        <w:shd w:val="clear" w:color="auto" w:fill="auto"/>
        <w:tabs>
          <w:tab w:val="left" w:pos="5278"/>
          <w:tab w:val="left" w:pos="7474"/>
          <w:tab w:val="left" w:pos="8770"/>
        </w:tabs>
        <w:spacing w:line="274" w:lineRule="exact"/>
        <w:ind w:right="40"/>
        <w:jc w:val="both"/>
      </w:pPr>
      <w:r>
        <w:t>Председатель Контрольно-счетной палаты</w:t>
      </w:r>
      <w:r>
        <w:tab/>
      </w:r>
      <w:r>
        <w:tab/>
        <w:t xml:space="preserve">   Г.Ю. Артемьев</w:t>
      </w:r>
      <w:r>
        <w:tab/>
      </w:r>
      <w:r>
        <w:tab/>
      </w:r>
    </w:p>
    <w:p w:rsidR="00212886" w:rsidRDefault="00A03C12" w:rsidP="00212886">
      <w:pPr>
        <w:pStyle w:val="21"/>
        <w:shd w:val="clear" w:color="auto" w:fill="auto"/>
        <w:spacing w:line="220" w:lineRule="exact"/>
        <w:jc w:val="both"/>
        <w:sectPr w:rsidR="00212886" w:rsidSect="0005637E">
          <w:type w:val="continuous"/>
          <w:pgSz w:w="11900" w:h="16840"/>
          <w:pgMar w:top="851" w:right="1149" w:bottom="3622" w:left="1497" w:header="0" w:footer="3" w:gutter="0"/>
          <w:cols w:space="720"/>
          <w:noEndnote/>
          <w:docGrid w:linePitch="360"/>
        </w:sectPr>
      </w:pPr>
      <w:r>
        <w:t xml:space="preserve"> </w:t>
      </w:r>
    </w:p>
    <w:p w:rsidR="00212886" w:rsidRDefault="00212886" w:rsidP="00212886">
      <w:pPr>
        <w:pStyle w:val="31"/>
        <w:shd w:val="clear" w:color="auto" w:fill="auto"/>
        <w:spacing w:after="0"/>
        <w:ind w:left="3620"/>
        <w:jc w:val="left"/>
      </w:pPr>
      <w:r>
        <w:lastRenderedPageBreak/>
        <w:t>Перечень</w:t>
      </w:r>
    </w:p>
    <w:p w:rsidR="00212886" w:rsidRDefault="00212886" w:rsidP="00212886">
      <w:pPr>
        <w:pStyle w:val="31"/>
        <w:shd w:val="clear" w:color="auto" w:fill="auto"/>
        <w:spacing w:after="249"/>
        <w:ind w:left="240" w:right="200"/>
        <w:jc w:val="both"/>
      </w:pPr>
      <w:r>
        <w:t>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2886" w:rsidRDefault="00212886" w:rsidP="00212886">
      <w:pPr>
        <w:pStyle w:val="21"/>
        <w:shd w:val="clear" w:color="auto" w:fill="auto"/>
        <w:spacing w:after="6198" w:line="413" w:lineRule="exact"/>
        <w:ind w:firstLine="560"/>
        <w:jc w:val="both"/>
      </w:pPr>
      <w:proofErr w:type="gramStart"/>
      <w:r>
        <w:t>Должности муниципальных должностей муниципальной службы, отнесенные Реестром муниципальных должностей и муниципальных должностей муниципальной службы в Калужской области, в соответствии с Законом Калужской области от 27.12.2006 № 276-03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 к категории «руководители» главной группы должностей муниципальной службы: председатель, заместитель председателя.</w:t>
      </w:r>
      <w:proofErr w:type="gramEnd"/>
    </w:p>
    <w:p w:rsidR="00760555" w:rsidRDefault="00760555">
      <w:bookmarkStart w:id="0" w:name="_GoBack"/>
      <w:bookmarkEnd w:id="0"/>
    </w:p>
    <w:sectPr w:rsidR="00760555">
      <w:headerReference w:type="default" r:id="rId9"/>
      <w:pgSz w:w="11900" w:h="16840"/>
      <w:pgMar w:top="2154" w:right="982" w:bottom="2154" w:left="1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78" w:rsidRDefault="005C4F78">
      <w:r>
        <w:separator/>
      </w:r>
    </w:p>
  </w:endnote>
  <w:endnote w:type="continuationSeparator" w:id="0">
    <w:p w:rsidR="005C4F78" w:rsidRDefault="005C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78" w:rsidRDefault="005C4F78">
      <w:r>
        <w:separator/>
      </w:r>
    </w:p>
  </w:footnote>
  <w:footnote w:type="continuationSeparator" w:id="0">
    <w:p w:rsidR="005C4F78" w:rsidRDefault="005C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F" w:rsidRDefault="002128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962660</wp:posOffset>
              </wp:positionV>
              <wp:extent cx="904240" cy="138430"/>
              <wp:effectExtent l="0" t="635" r="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59F" w:rsidRDefault="00212886">
                          <w:r w:rsidRPr="00B32C59">
                            <w:rPr>
                              <w:rStyle w:val="a5"/>
                              <w:rFonts w:eastAsia="Consolas"/>
                              <w:b w:val="0"/>
                              <w:bCs w:val="0"/>
                              <w:sz w:val="20"/>
                              <w:szCs w:val="20"/>
                            </w:rPr>
                            <w:t>Приложение</w:t>
                          </w:r>
                          <w:r>
                            <w:rPr>
                              <w:rStyle w:val="a5"/>
                              <w:rFonts w:eastAsia="Consolas"/>
                              <w:b w:val="0"/>
                              <w:bCs w:val="0"/>
                            </w:rPr>
                            <w:t xml:space="preserve"> №1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0" type="#_x0000_t202" style="position:absolute;margin-left:456.4pt;margin-top:75.8pt;width:71.2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" filled="f" stroked="f">
              <v:textbox style="mso-fit-shape-to-text:t" inset="0,0,0,0">
                <w:txbxContent>
                  <w:p w:rsidR="00C8259F" w:rsidRDefault="00212886">
                    <w:r w:rsidRPr="00B32C59">
                      <w:rPr>
                        <w:rStyle w:val="a5"/>
                        <w:rFonts w:eastAsia="Consolas"/>
                        <w:b w:val="0"/>
                        <w:bCs w:val="0"/>
                        <w:sz w:val="20"/>
                        <w:szCs w:val="20"/>
                      </w:rPr>
                      <w:t>Приложение</w:t>
                    </w:r>
                    <w:r>
                      <w:rPr>
                        <w:rStyle w:val="a5"/>
                        <w:rFonts w:eastAsia="Consolas"/>
                        <w:b w:val="0"/>
                        <w:bCs w:val="0"/>
                      </w:rPr>
                      <w:t xml:space="preserve">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9"/>
    <w:rsid w:val="00022BCE"/>
    <w:rsid w:val="0005637E"/>
    <w:rsid w:val="00212886"/>
    <w:rsid w:val="0053687E"/>
    <w:rsid w:val="005C4F78"/>
    <w:rsid w:val="00760555"/>
    <w:rsid w:val="009141E9"/>
    <w:rsid w:val="00A03C12"/>
    <w:rsid w:val="00B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5637E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128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2128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21288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212886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4Exact0">
    <w:name w:val="Подпись к картинке (4) Exact"/>
    <w:basedOn w:val="a0"/>
    <w:link w:val="40"/>
    <w:rsid w:val="00212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128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21288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12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28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85pt">
    <w:name w:val="Основной текст (6) + 8;5 pt;Полужирный"/>
    <w:basedOn w:val="6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2886"/>
    <w:rPr>
      <w:sz w:val="8"/>
      <w:szCs w:val="8"/>
      <w:shd w:val="clear" w:color="auto" w:fill="FFFFFF"/>
    </w:rPr>
  </w:style>
  <w:style w:type="character" w:customStyle="1" w:styleId="745pt">
    <w:name w:val="Основной текст (7) + 4;5 pt"/>
    <w:basedOn w:val="7"/>
    <w:rsid w:val="00212886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2886"/>
    <w:rPr>
      <w:rFonts w:ascii="Consolas" w:eastAsia="Consolas" w:hAnsi="Consolas" w:cs="Consolas"/>
      <w:i/>
      <w:iCs/>
      <w:spacing w:val="-10"/>
      <w:sz w:val="10"/>
      <w:szCs w:val="10"/>
      <w:shd w:val="clear" w:color="auto" w:fill="FFFFFF"/>
    </w:rPr>
  </w:style>
  <w:style w:type="character" w:customStyle="1" w:styleId="8Gulim45pt0pt">
    <w:name w:val="Основной текст (8) + Gulim;4;5 pt;Не курсив;Интервал 0 pt"/>
    <w:basedOn w:val="8"/>
    <w:rsid w:val="00212886"/>
    <w:rPr>
      <w:rFonts w:ascii="Gulim" w:eastAsia="Gulim" w:hAnsi="Gulim" w:cs="Gulim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21288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2128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212886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212886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0"/>
      <w:szCs w:val="10"/>
      <w:lang w:eastAsia="en-US" w:bidi="ar-SA"/>
    </w:rPr>
  </w:style>
  <w:style w:type="paragraph" w:customStyle="1" w:styleId="40">
    <w:name w:val="Подпись к картинке (4)"/>
    <w:basedOn w:val="a"/>
    <w:link w:val="4Exact0"/>
    <w:rsid w:val="002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212886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1288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212886"/>
    <w:pPr>
      <w:shd w:val="clear" w:color="auto" w:fill="FFFFFF"/>
      <w:spacing w:before="5940" w:after="120" w:line="0" w:lineRule="atLeast"/>
      <w:ind w:firstLine="140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80">
    <w:name w:val="Основной текст (8)"/>
    <w:basedOn w:val="a"/>
    <w:link w:val="8"/>
    <w:rsid w:val="00212886"/>
    <w:pPr>
      <w:shd w:val="clear" w:color="auto" w:fill="FFFFFF"/>
      <w:spacing w:before="120" w:line="86" w:lineRule="exact"/>
      <w:ind w:firstLine="140"/>
    </w:pPr>
    <w:rPr>
      <w:rFonts w:ascii="Consolas" w:eastAsia="Consolas" w:hAnsi="Consolas" w:cs="Consolas"/>
      <w:i/>
      <w:iCs/>
      <w:color w:val="auto"/>
      <w:spacing w:val="-10"/>
      <w:sz w:val="10"/>
      <w:szCs w:val="1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12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8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5637E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22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B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22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B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5637E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128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2128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21288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212886"/>
    <w:rPr>
      <w:rFonts w:ascii="Verdana" w:eastAsia="Verdana" w:hAnsi="Verdana" w:cs="Verdana"/>
      <w:sz w:val="10"/>
      <w:szCs w:val="10"/>
      <w:shd w:val="clear" w:color="auto" w:fill="FFFFFF"/>
    </w:rPr>
  </w:style>
  <w:style w:type="character" w:customStyle="1" w:styleId="4Exact0">
    <w:name w:val="Подпись к картинке (4) Exact"/>
    <w:basedOn w:val="a0"/>
    <w:link w:val="40"/>
    <w:rsid w:val="00212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128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21288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12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28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85pt">
    <w:name w:val="Основной текст (6) + 8;5 pt;Полужирный"/>
    <w:basedOn w:val="6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2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2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2886"/>
    <w:rPr>
      <w:sz w:val="8"/>
      <w:szCs w:val="8"/>
      <w:shd w:val="clear" w:color="auto" w:fill="FFFFFF"/>
    </w:rPr>
  </w:style>
  <w:style w:type="character" w:customStyle="1" w:styleId="745pt">
    <w:name w:val="Основной текст (7) + 4;5 pt"/>
    <w:basedOn w:val="7"/>
    <w:rsid w:val="00212886"/>
    <w:rPr>
      <w:rFonts w:ascii="Arial Unicode MS" w:eastAsia="Arial Unicode MS" w:hAnsi="Arial Unicode MS" w:cs="Arial Unicode MS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2886"/>
    <w:rPr>
      <w:rFonts w:ascii="Consolas" w:eastAsia="Consolas" w:hAnsi="Consolas" w:cs="Consolas"/>
      <w:i/>
      <w:iCs/>
      <w:spacing w:val="-10"/>
      <w:sz w:val="10"/>
      <w:szCs w:val="10"/>
      <w:shd w:val="clear" w:color="auto" w:fill="FFFFFF"/>
    </w:rPr>
  </w:style>
  <w:style w:type="character" w:customStyle="1" w:styleId="8Gulim45pt0pt">
    <w:name w:val="Основной текст (8) + Gulim;4;5 pt;Не курсив;Интервал 0 pt"/>
    <w:basedOn w:val="8"/>
    <w:rsid w:val="00212886"/>
    <w:rPr>
      <w:rFonts w:ascii="Gulim" w:eastAsia="Gulim" w:hAnsi="Gulim" w:cs="Gulim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21288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2128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2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212886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212886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0"/>
      <w:szCs w:val="10"/>
      <w:lang w:eastAsia="en-US" w:bidi="ar-SA"/>
    </w:rPr>
  </w:style>
  <w:style w:type="paragraph" w:customStyle="1" w:styleId="40">
    <w:name w:val="Подпись к картинке (4)"/>
    <w:basedOn w:val="a"/>
    <w:link w:val="4Exact0"/>
    <w:rsid w:val="002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212886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1288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212886"/>
    <w:pPr>
      <w:shd w:val="clear" w:color="auto" w:fill="FFFFFF"/>
      <w:spacing w:before="5940" w:after="120" w:line="0" w:lineRule="atLeast"/>
      <w:ind w:firstLine="140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80">
    <w:name w:val="Основной текст (8)"/>
    <w:basedOn w:val="a"/>
    <w:link w:val="8"/>
    <w:rsid w:val="00212886"/>
    <w:pPr>
      <w:shd w:val="clear" w:color="auto" w:fill="FFFFFF"/>
      <w:spacing w:before="120" w:line="86" w:lineRule="exact"/>
      <w:ind w:firstLine="140"/>
    </w:pPr>
    <w:rPr>
      <w:rFonts w:ascii="Consolas" w:eastAsia="Consolas" w:hAnsi="Consolas" w:cs="Consolas"/>
      <w:i/>
      <w:iCs/>
      <w:color w:val="auto"/>
      <w:spacing w:val="-10"/>
      <w:sz w:val="10"/>
      <w:szCs w:val="1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12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88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5637E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22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B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022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B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2951</Characters>
  <Application>Microsoft Office Word</Application>
  <DocSecurity>0</DocSecurity>
  <Lines>24</Lines>
  <Paragraphs>6</Paragraphs>
  <ScaleCrop>false</ScaleCrop>
  <Company>*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13</cp:revision>
  <dcterms:created xsi:type="dcterms:W3CDTF">2017-12-05T11:10:00Z</dcterms:created>
  <dcterms:modified xsi:type="dcterms:W3CDTF">2017-12-05T11:30:00Z</dcterms:modified>
</cp:coreProperties>
</file>